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01062" w14:textId="0101A13D" w:rsidR="006266EB" w:rsidRPr="004108F2" w:rsidRDefault="00001682">
      <w:pPr>
        <w:pStyle w:val="Doctitle"/>
        <w:tabs>
          <w:tab w:val="clear" w:pos="4820"/>
          <w:tab w:val="left" w:pos="4950"/>
          <w:tab w:val="left" w:pos="5670"/>
        </w:tabs>
        <w:rPr>
          <w:u w:val="single"/>
        </w:rPr>
      </w:pPr>
      <w:r w:rsidRPr="004108F2">
        <w:rPr>
          <w:sz w:val="32"/>
          <w:szCs w:val="32"/>
          <w:u w:val="single"/>
        </w:rPr>
        <w:t>CHC-ECSC pontoon development</w:t>
      </w:r>
      <w:r w:rsidR="004952BA" w:rsidRPr="004108F2">
        <w:rPr>
          <w:u w:val="single"/>
        </w:rPr>
        <w:tab/>
      </w:r>
      <w:r w:rsidR="004952BA" w:rsidRPr="004108F2">
        <w:rPr>
          <w:u w:val="single"/>
        </w:rPr>
        <w:tab/>
      </w:r>
      <w:r w:rsidRPr="004108F2">
        <w:rPr>
          <w:u w:val="single"/>
        </w:rPr>
        <w:tab/>
      </w:r>
      <w:r w:rsidRPr="004108F2">
        <w:rPr>
          <w:u w:val="single"/>
        </w:rPr>
        <w:tab/>
      </w:r>
      <w:r w:rsidRPr="004108F2">
        <w:rPr>
          <w:u w:val="single"/>
        </w:rPr>
        <w:tab/>
      </w:r>
      <w:r w:rsidR="004952BA" w:rsidRPr="004108F2">
        <w:rPr>
          <w:u w:val="single"/>
        </w:rPr>
        <w:t>Meeting Notes</w:t>
      </w:r>
    </w:p>
    <w:p w14:paraId="680A9429" w14:textId="500BC8E1" w:rsidR="006266EB" w:rsidRDefault="006266EB">
      <w:pPr>
        <w:ind w:right="486"/>
        <w:rPr>
          <w:rFonts w:ascii="Arial" w:hAnsi="Arial" w:cs="Arial"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78"/>
        <w:gridCol w:w="4531"/>
      </w:tblGrid>
      <w:tr w:rsidR="004108F2" w14:paraId="7F4CAAE9" w14:textId="77777777" w:rsidTr="00EF4412">
        <w:tc>
          <w:tcPr>
            <w:tcW w:w="5387" w:type="dxa"/>
          </w:tcPr>
          <w:p w14:paraId="433F295C" w14:textId="77777777" w:rsidR="004108F2" w:rsidRPr="004108F2" w:rsidRDefault="004108F2" w:rsidP="004108F2">
            <w:pPr>
              <w:ind w:right="486"/>
              <w:rPr>
                <w:rFonts w:ascii="Arial" w:hAnsi="Arial" w:cs="Arial"/>
                <w:sz w:val="22"/>
              </w:rPr>
            </w:pPr>
            <w:r w:rsidRPr="004108F2">
              <w:rPr>
                <w:rFonts w:ascii="Arial" w:hAnsi="Arial" w:cs="Arial"/>
                <w:sz w:val="22"/>
              </w:rPr>
              <w:t xml:space="preserve">Attendees:          </w:t>
            </w:r>
          </w:p>
          <w:p w14:paraId="69227CDF" w14:textId="6790701D" w:rsidR="004108F2" w:rsidRPr="004108F2" w:rsidRDefault="004108F2" w:rsidP="004108F2">
            <w:pPr>
              <w:ind w:right="486"/>
              <w:rPr>
                <w:rFonts w:ascii="Arial" w:hAnsi="Arial" w:cs="Arial"/>
                <w:sz w:val="22"/>
              </w:rPr>
            </w:pPr>
            <w:proofErr w:type="spellStart"/>
            <w:r w:rsidRPr="004108F2">
              <w:rPr>
                <w:rFonts w:ascii="Arial" w:hAnsi="Arial" w:cs="Arial"/>
                <w:sz w:val="22"/>
              </w:rPr>
              <w:t>Cpt.</w:t>
            </w:r>
            <w:proofErr w:type="spellEnd"/>
            <w:r w:rsidRPr="004108F2">
              <w:rPr>
                <w:rFonts w:ascii="Arial" w:hAnsi="Arial" w:cs="Arial"/>
                <w:sz w:val="22"/>
              </w:rPr>
              <w:t xml:space="preserve"> Stuart McIntosh (SM)</w:t>
            </w:r>
            <w:r w:rsidR="00EF4412">
              <w:rPr>
                <w:rFonts w:ascii="Arial" w:hAnsi="Arial" w:cs="Arial"/>
                <w:sz w:val="22"/>
              </w:rPr>
              <w:t xml:space="preserve"> - CHM</w:t>
            </w:r>
          </w:p>
          <w:p w14:paraId="6B1D6322" w14:textId="7D66A0A1" w:rsidR="004108F2" w:rsidRPr="004108F2" w:rsidRDefault="004108F2" w:rsidP="004108F2">
            <w:pPr>
              <w:ind w:right="486"/>
              <w:rPr>
                <w:rFonts w:ascii="Arial" w:hAnsi="Arial" w:cs="Arial"/>
                <w:sz w:val="22"/>
              </w:rPr>
            </w:pPr>
            <w:r w:rsidRPr="004108F2">
              <w:rPr>
                <w:rFonts w:ascii="Arial" w:hAnsi="Arial" w:cs="Arial"/>
                <w:sz w:val="22"/>
              </w:rPr>
              <w:t>Ed Walker (EW)</w:t>
            </w:r>
            <w:r w:rsidR="00EF4412">
              <w:rPr>
                <w:rFonts w:ascii="Arial" w:hAnsi="Arial" w:cs="Arial"/>
                <w:sz w:val="22"/>
              </w:rPr>
              <w:t xml:space="preserve"> - CHC</w:t>
            </w:r>
          </w:p>
          <w:p w14:paraId="6170ED4F" w14:textId="594A3AD8" w:rsidR="004108F2" w:rsidRPr="004108F2" w:rsidRDefault="004108F2" w:rsidP="004108F2">
            <w:pPr>
              <w:ind w:right="486"/>
              <w:rPr>
                <w:rFonts w:ascii="Arial" w:hAnsi="Arial" w:cs="Arial"/>
                <w:sz w:val="22"/>
              </w:rPr>
            </w:pPr>
            <w:r w:rsidRPr="004108F2">
              <w:rPr>
                <w:rFonts w:ascii="Arial" w:hAnsi="Arial" w:cs="Arial"/>
                <w:sz w:val="22"/>
              </w:rPr>
              <w:t>Torsten Richter (TR)</w:t>
            </w:r>
            <w:r w:rsidR="00EF4412">
              <w:rPr>
                <w:rFonts w:ascii="Arial" w:hAnsi="Arial" w:cs="Arial"/>
                <w:sz w:val="22"/>
              </w:rPr>
              <w:t xml:space="preserve"> –ECSC</w:t>
            </w:r>
          </w:p>
          <w:p w14:paraId="4237554F" w14:textId="0FC04631" w:rsidR="004108F2" w:rsidRPr="004108F2" w:rsidRDefault="004108F2" w:rsidP="004108F2">
            <w:pPr>
              <w:ind w:right="486"/>
              <w:rPr>
                <w:rFonts w:ascii="Arial" w:hAnsi="Arial" w:cs="Arial"/>
                <w:sz w:val="22"/>
              </w:rPr>
            </w:pPr>
            <w:r w:rsidRPr="004108F2">
              <w:rPr>
                <w:rFonts w:ascii="Arial" w:hAnsi="Arial" w:cs="Arial"/>
                <w:sz w:val="22"/>
              </w:rPr>
              <w:t>Dave Casson (DC)</w:t>
            </w:r>
            <w:r w:rsidR="00EF4412">
              <w:rPr>
                <w:rFonts w:ascii="Arial" w:hAnsi="Arial" w:cs="Arial"/>
                <w:sz w:val="22"/>
              </w:rPr>
              <w:t xml:space="preserve"> –ECSC</w:t>
            </w:r>
          </w:p>
        </w:tc>
        <w:tc>
          <w:tcPr>
            <w:tcW w:w="278" w:type="dxa"/>
          </w:tcPr>
          <w:p w14:paraId="5FD09270" w14:textId="77777777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</w:p>
        </w:tc>
        <w:tc>
          <w:tcPr>
            <w:tcW w:w="4531" w:type="dxa"/>
          </w:tcPr>
          <w:p w14:paraId="5F8EAB40" w14:textId="77777777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</w:p>
        </w:tc>
      </w:tr>
      <w:tr w:rsidR="004108F2" w14:paraId="571C60B9" w14:textId="77777777" w:rsidTr="00EF4412">
        <w:tc>
          <w:tcPr>
            <w:tcW w:w="5387" w:type="dxa"/>
          </w:tcPr>
          <w:p w14:paraId="3B45A5BB" w14:textId="77777777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</w:p>
        </w:tc>
        <w:tc>
          <w:tcPr>
            <w:tcW w:w="278" w:type="dxa"/>
          </w:tcPr>
          <w:p w14:paraId="79F3BEC9" w14:textId="77777777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</w:p>
        </w:tc>
        <w:tc>
          <w:tcPr>
            <w:tcW w:w="4531" w:type="dxa"/>
          </w:tcPr>
          <w:p w14:paraId="16EB2CA5" w14:textId="77777777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</w:p>
        </w:tc>
      </w:tr>
      <w:tr w:rsidR="004108F2" w14:paraId="16F1B533" w14:textId="77777777" w:rsidTr="00EF4412">
        <w:tc>
          <w:tcPr>
            <w:tcW w:w="5387" w:type="dxa"/>
          </w:tcPr>
          <w:p w14:paraId="03F63800" w14:textId="77777777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Apologies:</w:t>
            </w:r>
          </w:p>
          <w:p w14:paraId="76B78E8B" w14:textId="2D12D052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Paul Walker (PW)</w:t>
            </w:r>
            <w:r w:rsidR="00EF4412">
              <w:rPr>
                <w:rFonts w:ascii="Arial" w:hAnsi="Arial" w:cs="Arial"/>
                <w:sz w:val="22"/>
              </w:rPr>
              <w:t xml:space="preserve"> - ECSC</w:t>
            </w:r>
          </w:p>
        </w:tc>
        <w:tc>
          <w:tcPr>
            <w:tcW w:w="278" w:type="dxa"/>
          </w:tcPr>
          <w:p w14:paraId="7AE45591" w14:textId="77777777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</w:p>
        </w:tc>
        <w:tc>
          <w:tcPr>
            <w:tcW w:w="4531" w:type="dxa"/>
          </w:tcPr>
          <w:p w14:paraId="662DE166" w14:textId="77777777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Distribution:</w:t>
            </w:r>
          </w:p>
          <w:p w14:paraId="035FE4D1" w14:textId="77777777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Dave Nixon (DN) Commodore ECSC</w:t>
            </w:r>
          </w:p>
          <w:p w14:paraId="24B38B3F" w14:textId="72BACD38" w:rsidR="004108F2" w:rsidRDefault="004108F2">
            <w:pPr>
              <w:ind w:right="486"/>
              <w:rPr>
                <w:rFonts w:ascii="Arial" w:hAnsi="Arial" w:cs="Arial"/>
                <w:sz w:val="22"/>
              </w:rPr>
            </w:pPr>
          </w:p>
        </w:tc>
      </w:tr>
    </w:tbl>
    <w:p w14:paraId="6F26312F" w14:textId="77777777" w:rsidR="004108F2" w:rsidRDefault="004108F2">
      <w:pPr>
        <w:ind w:right="486"/>
        <w:rPr>
          <w:rFonts w:ascii="Arial" w:hAnsi="Arial" w:cs="Arial"/>
          <w:sz w:val="22"/>
        </w:rPr>
      </w:pPr>
    </w:p>
    <w:p w14:paraId="2C55010D" w14:textId="77777777" w:rsidR="006266EB" w:rsidRDefault="006266EB">
      <w:pPr>
        <w:tabs>
          <w:tab w:val="left" w:pos="2694"/>
        </w:tabs>
        <w:ind w:right="486"/>
        <w:jc w:val="both"/>
        <w:rPr>
          <w:rFonts w:ascii="Arial" w:hAnsi="Arial" w:cs="Arial"/>
          <w:sz w:val="22"/>
          <w:szCs w:val="22"/>
        </w:rPr>
      </w:pPr>
      <w:bookmarkStart w:id="0" w:name="Title"/>
      <w:bookmarkEnd w:id="0"/>
    </w:p>
    <w:tbl>
      <w:tblPr>
        <w:tblStyle w:val="TableGrid"/>
        <w:tblpPr w:leftFromText="180" w:rightFromText="180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1391"/>
        <w:gridCol w:w="5408"/>
        <w:gridCol w:w="1400"/>
        <w:gridCol w:w="1391"/>
      </w:tblGrid>
      <w:tr w:rsidR="004108F2" w14:paraId="7855CE23" w14:textId="7F11A83C" w:rsidTr="00366695">
        <w:tc>
          <w:tcPr>
            <w:tcW w:w="1391" w:type="dxa"/>
            <w:shd w:val="clear" w:color="auto" w:fill="00B0F0"/>
          </w:tcPr>
          <w:p w14:paraId="5ED22A09" w14:textId="04A85FBC" w:rsidR="004108F2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E522E5">
              <w:rPr>
                <w:rFonts w:cs="Arial"/>
                <w:sz w:val="20"/>
              </w:rPr>
              <w:t>Item</w:t>
            </w:r>
          </w:p>
        </w:tc>
        <w:tc>
          <w:tcPr>
            <w:tcW w:w="5408" w:type="dxa"/>
            <w:shd w:val="clear" w:color="auto" w:fill="00B0F0"/>
          </w:tcPr>
          <w:p w14:paraId="3FA37BC7" w14:textId="4A6D610D" w:rsidR="004108F2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E522E5">
              <w:rPr>
                <w:rFonts w:cs="Arial"/>
                <w:sz w:val="20"/>
              </w:rPr>
              <w:t>Topic</w:t>
            </w:r>
          </w:p>
        </w:tc>
        <w:tc>
          <w:tcPr>
            <w:tcW w:w="1400" w:type="dxa"/>
            <w:shd w:val="clear" w:color="auto" w:fill="00B0F0"/>
          </w:tcPr>
          <w:p w14:paraId="7DD05955" w14:textId="6130FA93" w:rsidR="004108F2" w:rsidRDefault="004108F2" w:rsidP="003F0C05">
            <w:pPr>
              <w:pStyle w:val="Toppage"/>
              <w:spacing w:line="240" w:lineRule="auto"/>
              <w:ind w:right="-122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E522E5">
              <w:rPr>
                <w:rFonts w:cs="Arial"/>
                <w:sz w:val="20"/>
              </w:rPr>
              <w:t>Acti</w:t>
            </w:r>
            <w:r>
              <w:rPr>
                <w:rFonts w:cs="Arial"/>
                <w:sz w:val="20"/>
              </w:rPr>
              <w:t>on</w:t>
            </w:r>
          </w:p>
        </w:tc>
        <w:tc>
          <w:tcPr>
            <w:tcW w:w="1391" w:type="dxa"/>
            <w:shd w:val="clear" w:color="auto" w:fill="00B0F0"/>
          </w:tcPr>
          <w:p w14:paraId="3CFFFC21" w14:textId="2F09C4DA" w:rsidR="004108F2" w:rsidRDefault="004108F2" w:rsidP="003F0C05">
            <w:pPr>
              <w:pStyle w:val="Toppage"/>
              <w:spacing w:line="240" w:lineRule="auto"/>
              <w:ind w:right="-122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>
              <w:rPr>
                <w:rFonts w:cs="Arial"/>
                <w:sz w:val="20"/>
              </w:rPr>
              <w:t>When</w:t>
            </w:r>
          </w:p>
        </w:tc>
      </w:tr>
      <w:tr w:rsidR="004108F2" w14:paraId="69120A3B" w14:textId="5D8BA9C3" w:rsidTr="00366695">
        <w:trPr>
          <w:trHeight w:val="179"/>
        </w:trPr>
        <w:tc>
          <w:tcPr>
            <w:tcW w:w="1391" w:type="dxa"/>
            <w:shd w:val="clear" w:color="auto" w:fill="FFC000"/>
          </w:tcPr>
          <w:p w14:paraId="0ED20662" w14:textId="2707A0DA" w:rsidR="004108F2" w:rsidRDefault="00EF4412" w:rsidP="00366695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sz w:val="18"/>
                <w:szCs w:val="18"/>
                <w:lang w:val="en-US"/>
              </w:rPr>
              <w:t>1.</w:t>
            </w:r>
          </w:p>
        </w:tc>
        <w:tc>
          <w:tcPr>
            <w:tcW w:w="5408" w:type="dxa"/>
            <w:shd w:val="clear" w:color="auto" w:fill="FFC000"/>
          </w:tcPr>
          <w:p w14:paraId="2A4BA635" w14:textId="70E75BE0" w:rsidR="004108F2" w:rsidRDefault="00366695" w:rsidP="00EF4412">
            <w:pPr>
              <w:pStyle w:val="Toppage"/>
              <w:spacing w:line="240" w:lineRule="auto"/>
              <w:ind w:right="486"/>
              <w:rPr>
                <w:rFonts w:cs="Arial"/>
                <w:b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sz w:val="18"/>
                <w:szCs w:val="18"/>
                <w:lang w:val="en-US"/>
              </w:rPr>
              <w:t>Clarification of negotiating parties’ position</w:t>
            </w:r>
          </w:p>
        </w:tc>
        <w:tc>
          <w:tcPr>
            <w:tcW w:w="1400" w:type="dxa"/>
            <w:shd w:val="clear" w:color="auto" w:fill="FFC000"/>
          </w:tcPr>
          <w:p w14:paraId="33341978" w14:textId="77777777" w:rsidR="004108F2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391" w:type="dxa"/>
            <w:shd w:val="clear" w:color="auto" w:fill="FFC000"/>
          </w:tcPr>
          <w:p w14:paraId="70C1DEBE" w14:textId="77777777" w:rsidR="004108F2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  <w:tr w:rsidR="004108F2" w14:paraId="76840E2C" w14:textId="5D0105F6" w:rsidTr="00366695">
        <w:tc>
          <w:tcPr>
            <w:tcW w:w="1391" w:type="dxa"/>
          </w:tcPr>
          <w:p w14:paraId="741F67E0" w14:textId="0A3BED7E" w:rsidR="004108F2" w:rsidRPr="00366695" w:rsidRDefault="00366695" w:rsidP="00366695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 w:rsidRPr="00366695">
              <w:rPr>
                <w:rFonts w:cs="Arial"/>
                <w:bCs/>
                <w:sz w:val="18"/>
                <w:szCs w:val="18"/>
                <w:lang w:val="en-US"/>
              </w:rPr>
              <w:t>1.1.</w:t>
            </w:r>
          </w:p>
        </w:tc>
        <w:tc>
          <w:tcPr>
            <w:tcW w:w="5408" w:type="dxa"/>
          </w:tcPr>
          <w:p w14:paraId="0F7BC80E" w14:textId="77777777" w:rsidR="004108F2" w:rsidRDefault="00366695" w:rsidP="00366695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  <w:r w:rsidRPr="00366695">
              <w:rPr>
                <w:rFonts w:cs="Arial"/>
                <w:b/>
                <w:sz w:val="18"/>
                <w:szCs w:val="18"/>
                <w:lang w:val="en-US"/>
              </w:rPr>
              <w:t xml:space="preserve">East </w:t>
            </w:r>
            <w:proofErr w:type="spellStart"/>
            <w:r w:rsidRPr="00366695">
              <w:rPr>
                <w:rFonts w:cs="Arial"/>
                <w:b/>
                <w:sz w:val="18"/>
                <w:szCs w:val="18"/>
                <w:lang w:val="en-US"/>
              </w:rPr>
              <w:t>Cowes</w:t>
            </w:r>
            <w:proofErr w:type="spellEnd"/>
            <w:r w:rsidRPr="00366695">
              <w:rPr>
                <w:rFonts w:cs="Arial"/>
                <w:b/>
                <w:sz w:val="18"/>
                <w:szCs w:val="18"/>
                <w:lang w:val="en-US"/>
              </w:rPr>
              <w:t xml:space="preserve"> Sailing Club (ECSC)</w:t>
            </w:r>
            <w:r w:rsidRPr="00366695">
              <w:rPr>
                <w:rFonts w:cs="Arial"/>
                <w:bCs/>
                <w:sz w:val="18"/>
                <w:szCs w:val="18"/>
                <w:lang w:val="en-US"/>
              </w:rPr>
              <w:t xml:space="preserve"> – TR, DC, PW negotiating on behalf of the ECSC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>, possible solutions must be agreed by the membership at an EGM</w:t>
            </w:r>
          </w:p>
          <w:p w14:paraId="011DC088" w14:textId="77777777" w:rsidR="00366695" w:rsidRDefault="00366695" w:rsidP="00366695">
            <w:pPr>
              <w:pStyle w:val="Toppage"/>
              <w:spacing w:line="240" w:lineRule="auto"/>
              <w:ind w:right="486"/>
              <w:rPr>
                <w:rFonts w:cs="Arial"/>
                <w:b/>
                <w:sz w:val="18"/>
                <w:szCs w:val="18"/>
                <w:lang w:val="en-US"/>
              </w:rPr>
            </w:pPr>
          </w:p>
          <w:p w14:paraId="25BCF767" w14:textId="25D83B00" w:rsidR="00366695" w:rsidRDefault="00366695" w:rsidP="00366695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  <w:r w:rsidRPr="00366695">
              <w:rPr>
                <w:rFonts w:cs="Arial"/>
                <w:b/>
                <w:sz w:val="18"/>
                <w:szCs w:val="18"/>
                <w:lang w:val="en-US"/>
              </w:rPr>
              <w:t>CHC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 xml:space="preserve"> – SM, EW negotiating</w:t>
            </w:r>
            <w:r w:rsidR="005E0C41">
              <w:rPr>
                <w:rFonts w:cs="Arial"/>
                <w:bCs/>
                <w:sz w:val="18"/>
                <w:szCs w:val="18"/>
                <w:lang w:val="en-US"/>
              </w:rPr>
              <w:t>, making the agreements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 xml:space="preserve"> and report back to the CHC</w:t>
            </w:r>
          </w:p>
          <w:p w14:paraId="73E0F289" w14:textId="2F172396" w:rsidR="00366695" w:rsidRPr="00366695" w:rsidRDefault="00366695" w:rsidP="00366695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00" w:type="dxa"/>
          </w:tcPr>
          <w:p w14:paraId="17C55CD8" w14:textId="24ACE8BB" w:rsidR="004108F2" w:rsidRPr="00366695" w:rsidRDefault="00366695" w:rsidP="00366695">
            <w:pPr>
              <w:pStyle w:val="Toppage"/>
              <w:spacing w:line="240" w:lineRule="auto"/>
              <w:ind w:right="-122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Note all</w:t>
            </w:r>
          </w:p>
        </w:tc>
        <w:tc>
          <w:tcPr>
            <w:tcW w:w="1391" w:type="dxa"/>
          </w:tcPr>
          <w:p w14:paraId="098793AD" w14:textId="46353069" w:rsidR="004108F2" w:rsidRPr="00366695" w:rsidRDefault="0036669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Closed</w:t>
            </w:r>
          </w:p>
        </w:tc>
      </w:tr>
      <w:tr w:rsidR="004108F2" w14:paraId="7C2529B9" w14:textId="5F02C878" w:rsidTr="00366695">
        <w:tc>
          <w:tcPr>
            <w:tcW w:w="1391" w:type="dxa"/>
            <w:shd w:val="clear" w:color="auto" w:fill="FFC000"/>
          </w:tcPr>
          <w:p w14:paraId="43209C21" w14:textId="3CA8B43C" w:rsidR="004108F2" w:rsidRPr="00366695" w:rsidRDefault="00366695" w:rsidP="00366695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sz w:val="18"/>
                <w:szCs w:val="18"/>
                <w:lang w:val="en-US"/>
              </w:rPr>
              <w:t>2.</w:t>
            </w:r>
          </w:p>
        </w:tc>
        <w:tc>
          <w:tcPr>
            <w:tcW w:w="5408" w:type="dxa"/>
            <w:shd w:val="clear" w:color="auto" w:fill="FFC000"/>
          </w:tcPr>
          <w:p w14:paraId="5512786D" w14:textId="7D4DE64D" w:rsidR="004108F2" w:rsidRPr="00366695" w:rsidRDefault="00366695" w:rsidP="00366695">
            <w:pPr>
              <w:pStyle w:val="Toppage"/>
              <w:spacing w:line="240" w:lineRule="auto"/>
              <w:ind w:right="486"/>
              <w:rPr>
                <w:rFonts w:cs="Arial"/>
                <w:b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sz w:val="18"/>
                <w:szCs w:val="18"/>
                <w:lang w:val="en-US"/>
              </w:rPr>
              <w:t>Planning application wording clarification</w:t>
            </w:r>
          </w:p>
        </w:tc>
        <w:tc>
          <w:tcPr>
            <w:tcW w:w="1400" w:type="dxa"/>
            <w:shd w:val="clear" w:color="auto" w:fill="FFC000"/>
          </w:tcPr>
          <w:p w14:paraId="40A2D0A7" w14:textId="77777777" w:rsidR="004108F2" w:rsidRPr="00366695" w:rsidRDefault="004108F2" w:rsidP="00366695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391" w:type="dxa"/>
            <w:shd w:val="clear" w:color="auto" w:fill="FFC000"/>
          </w:tcPr>
          <w:p w14:paraId="412B7574" w14:textId="77777777" w:rsidR="004108F2" w:rsidRPr="00366695" w:rsidRDefault="004108F2" w:rsidP="00366695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  <w:tr w:rsidR="004108F2" w14:paraId="41B12394" w14:textId="6778407C" w:rsidTr="00366695">
        <w:tc>
          <w:tcPr>
            <w:tcW w:w="1391" w:type="dxa"/>
          </w:tcPr>
          <w:p w14:paraId="2FB437A7" w14:textId="77777777" w:rsidR="004108F2" w:rsidRDefault="0036669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2.1</w:t>
            </w:r>
          </w:p>
          <w:p w14:paraId="221D11D0" w14:textId="77777777" w:rsidR="003F0C05" w:rsidRDefault="003F0C0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6DF884F4" w14:textId="77777777" w:rsidR="003F0C05" w:rsidRDefault="003F0C0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221A0723" w14:textId="77777777" w:rsidR="003F0C05" w:rsidRDefault="003F0C0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3BF4F5B4" w14:textId="77777777" w:rsidR="003F0C05" w:rsidRDefault="003F0C0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2.2</w:t>
            </w:r>
          </w:p>
          <w:p w14:paraId="15BEF385" w14:textId="77777777" w:rsidR="003F0C05" w:rsidRDefault="003F0C0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26A16C88" w14:textId="77777777" w:rsidR="003F0C05" w:rsidRDefault="003F0C0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79CC2469" w14:textId="77777777" w:rsidR="003F0C05" w:rsidRDefault="003F0C0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6A7A2D15" w14:textId="77777777" w:rsidR="003F0C05" w:rsidRDefault="003F0C0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5058EFDF" w14:textId="77777777" w:rsidR="003F0C05" w:rsidRDefault="003F0C05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2.3</w:t>
            </w:r>
          </w:p>
          <w:p w14:paraId="673884ED" w14:textId="77777777" w:rsidR="005E0C41" w:rsidRDefault="005E0C41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6F383E3F" w14:textId="77777777" w:rsidR="005E0C41" w:rsidRDefault="005E0C41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60C10C8D" w14:textId="77777777" w:rsidR="005E0C41" w:rsidRDefault="005E0C41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38BEAB86" w14:textId="56151B4D" w:rsidR="005E0C41" w:rsidRPr="00366695" w:rsidRDefault="005E0C41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2.4</w:t>
            </w:r>
          </w:p>
        </w:tc>
        <w:tc>
          <w:tcPr>
            <w:tcW w:w="5408" w:type="dxa"/>
          </w:tcPr>
          <w:p w14:paraId="588E7172" w14:textId="77777777" w:rsidR="004108F2" w:rsidRDefault="00366695" w:rsidP="003F0C05">
            <w:pPr>
              <w:pStyle w:val="Toppage"/>
              <w:spacing w:line="240" w:lineRule="auto"/>
              <w:rPr>
                <w:rFonts w:cs="Arial"/>
                <w:bCs/>
                <w:sz w:val="18"/>
                <w:szCs w:val="18"/>
                <w:lang w:val="en-US"/>
              </w:rPr>
            </w:pPr>
            <w:r w:rsidRPr="003F0C05">
              <w:rPr>
                <w:rFonts w:cs="Arial"/>
                <w:b/>
                <w:sz w:val="18"/>
                <w:szCs w:val="18"/>
                <w:lang w:val="en-US"/>
              </w:rPr>
              <w:t>Joint venture between CHC and ECSC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 xml:space="preserve"> – means that the </w:t>
            </w:r>
            <w:r w:rsidR="003F0C05">
              <w:rPr>
                <w:rFonts w:cs="Arial"/>
                <w:bCs/>
                <w:sz w:val="18"/>
                <w:szCs w:val="18"/>
                <w:lang w:val="en-US"/>
              </w:rPr>
              <w:t>ECSC General Committee has agreed to work with the CHC on the pontoon development project regardless of final solution</w:t>
            </w:r>
          </w:p>
          <w:p w14:paraId="67F8ECAB" w14:textId="77777777" w:rsidR="003F0C05" w:rsidRDefault="003F0C05" w:rsidP="003F0C05">
            <w:pPr>
              <w:pStyle w:val="Toppage"/>
              <w:spacing w:line="240" w:lineRule="auto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1C618E6F" w14:textId="77777777" w:rsidR="003F0C05" w:rsidRDefault="003F0C05" w:rsidP="003F0C05">
            <w:pPr>
              <w:pStyle w:val="Toppage"/>
              <w:spacing w:line="240" w:lineRule="auto"/>
              <w:rPr>
                <w:rFonts w:cs="Arial"/>
                <w:bCs/>
                <w:sz w:val="18"/>
                <w:szCs w:val="18"/>
                <w:lang w:val="en-US"/>
              </w:rPr>
            </w:pPr>
            <w:r w:rsidRPr="003F0C05">
              <w:rPr>
                <w:rFonts w:cs="Arial"/>
                <w:b/>
                <w:sz w:val="18"/>
                <w:szCs w:val="18"/>
                <w:lang w:val="en-US"/>
              </w:rPr>
              <w:t>Navigation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 xml:space="preserve"> – Planning application only applies for the pontoons, walk ashore facility and beyond but doesn’t include any navigation or other river issues. That’s covered by the Marine Management Organization (MMO) consent</w:t>
            </w:r>
          </w:p>
          <w:p w14:paraId="1044849F" w14:textId="77777777" w:rsidR="003F0C05" w:rsidRDefault="003F0C05" w:rsidP="003F0C05">
            <w:pPr>
              <w:pStyle w:val="Toppage"/>
              <w:spacing w:line="240" w:lineRule="auto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7549A276" w14:textId="77777777" w:rsidR="003F0C05" w:rsidRDefault="003F0C05" w:rsidP="003F0C05">
            <w:pPr>
              <w:pStyle w:val="Toppage"/>
              <w:spacing w:line="240" w:lineRule="auto"/>
              <w:rPr>
                <w:rFonts w:cs="Arial"/>
                <w:bCs/>
                <w:sz w:val="18"/>
                <w:szCs w:val="18"/>
                <w:lang w:val="en-US"/>
              </w:rPr>
            </w:pPr>
            <w:r w:rsidRPr="003F0C05">
              <w:rPr>
                <w:rFonts w:cs="Arial"/>
                <w:b/>
                <w:sz w:val="18"/>
                <w:szCs w:val="18"/>
                <w:lang w:val="en-US"/>
              </w:rPr>
              <w:t>MLWS line</w:t>
            </w:r>
            <w:r>
              <w:rPr>
                <w:rFonts w:cs="Arial"/>
                <w:b/>
                <w:sz w:val="18"/>
                <w:szCs w:val="18"/>
                <w:lang w:val="en-US"/>
              </w:rPr>
              <w:t xml:space="preserve"> – </w:t>
            </w:r>
            <w:r w:rsidRPr="003F0C05">
              <w:rPr>
                <w:rFonts w:cs="Arial"/>
                <w:bCs/>
                <w:sz w:val="18"/>
                <w:szCs w:val="18"/>
                <w:lang w:val="en-US"/>
              </w:rPr>
              <w:t>TR queried the correctness of the line. EW said it was an old survey and the latest survey can be made available</w:t>
            </w:r>
          </w:p>
          <w:p w14:paraId="3F9A6998" w14:textId="63AC5A22" w:rsidR="003F0C05" w:rsidRDefault="003F0C05" w:rsidP="003F0C05">
            <w:pPr>
              <w:pStyle w:val="Toppage"/>
              <w:spacing w:line="240" w:lineRule="auto"/>
              <w:rPr>
                <w:rFonts w:cs="Arial"/>
                <w:bCs/>
                <w:sz w:val="18"/>
                <w:szCs w:val="18"/>
                <w:lang w:val="en-US"/>
              </w:rPr>
            </w:pPr>
            <w:r w:rsidRPr="003F0C05">
              <w:rPr>
                <w:rFonts w:cs="Arial"/>
                <w:bCs/>
                <w:sz w:val="18"/>
                <w:szCs w:val="18"/>
                <w:lang w:val="en-US"/>
              </w:rPr>
              <w:t>EW to send TR latest survey</w:t>
            </w:r>
          </w:p>
          <w:p w14:paraId="660AA503" w14:textId="78D74E31" w:rsidR="0094611B" w:rsidRDefault="0094611B" w:rsidP="003F0C05">
            <w:pPr>
              <w:pStyle w:val="Toppage"/>
              <w:spacing w:line="240" w:lineRule="auto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17/03/2020 - received</w:t>
            </w:r>
          </w:p>
          <w:p w14:paraId="5FBBB577" w14:textId="77777777" w:rsidR="005E0C41" w:rsidRDefault="005E0C41" w:rsidP="003F0C05">
            <w:pPr>
              <w:pStyle w:val="Toppage"/>
              <w:spacing w:line="240" w:lineRule="auto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05C6FD57" w14:textId="69CD5488" w:rsidR="005E0C41" w:rsidRPr="005E0C41" w:rsidRDefault="005E0C41" w:rsidP="003F0C05">
            <w:pPr>
              <w:pStyle w:val="Toppage"/>
              <w:spacing w:line="240" w:lineRule="auto"/>
              <w:rPr>
                <w:rFonts w:cs="Arial"/>
                <w:b/>
                <w:sz w:val="18"/>
                <w:szCs w:val="18"/>
                <w:lang w:val="en-US"/>
              </w:rPr>
            </w:pPr>
            <w:r w:rsidRPr="005E0C41">
              <w:rPr>
                <w:rFonts w:cs="Arial"/>
                <w:b/>
                <w:sz w:val="18"/>
                <w:szCs w:val="18"/>
                <w:lang w:val="en-US"/>
              </w:rPr>
              <w:t>Walk ashore</w:t>
            </w:r>
            <w:r>
              <w:rPr>
                <w:rFonts w:cs="Arial"/>
                <w:b/>
                <w:sz w:val="18"/>
                <w:szCs w:val="18"/>
                <w:lang w:val="en-US"/>
              </w:rPr>
              <w:t xml:space="preserve"> – </w:t>
            </w:r>
            <w:r w:rsidRPr="005E0C41">
              <w:rPr>
                <w:rFonts w:cs="Arial"/>
                <w:bCs/>
                <w:sz w:val="18"/>
                <w:szCs w:val="18"/>
                <w:lang w:val="en-US"/>
              </w:rPr>
              <w:t xml:space="preserve">both parties </w:t>
            </w:r>
            <w:r w:rsidR="006404B1" w:rsidRPr="005E0C41">
              <w:rPr>
                <w:rFonts w:cs="Arial"/>
                <w:bCs/>
                <w:sz w:val="18"/>
                <w:szCs w:val="18"/>
                <w:lang w:val="en-US"/>
              </w:rPr>
              <w:t>agree</w:t>
            </w:r>
            <w:r w:rsidRPr="005E0C41">
              <w:rPr>
                <w:rFonts w:cs="Arial"/>
                <w:bCs/>
                <w:sz w:val="18"/>
                <w:szCs w:val="18"/>
                <w:lang w:val="en-US"/>
              </w:rPr>
              <w:t xml:space="preserve"> that walk ashore is granted for ECSC members only. Any other CHC pontoon Bert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>h</w:t>
            </w:r>
            <w:r w:rsidRPr="005E0C41">
              <w:rPr>
                <w:rFonts w:cs="Arial"/>
                <w:bCs/>
                <w:sz w:val="18"/>
                <w:szCs w:val="18"/>
                <w:lang w:val="en-US"/>
              </w:rPr>
              <w:t xml:space="preserve"> holders </w:t>
            </w:r>
            <w:proofErr w:type="gramStart"/>
            <w:r w:rsidRPr="005E0C41">
              <w:rPr>
                <w:rFonts w:cs="Arial"/>
                <w:bCs/>
                <w:sz w:val="18"/>
                <w:szCs w:val="18"/>
                <w:lang w:val="en-US"/>
              </w:rPr>
              <w:t>have to</w:t>
            </w:r>
            <w:proofErr w:type="gramEnd"/>
            <w:r w:rsidRPr="005E0C41">
              <w:rPr>
                <w:rFonts w:cs="Arial"/>
                <w:bCs/>
                <w:sz w:val="18"/>
                <w:szCs w:val="18"/>
                <w:lang w:val="en-US"/>
              </w:rPr>
              <w:t xml:space="preserve"> make their own arrangement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 xml:space="preserve"> to get ashore</w:t>
            </w:r>
          </w:p>
        </w:tc>
        <w:tc>
          <w:tcPr>
            <w:tcW w:w="1400" w:type="dxa"/>
          </w:tcPr>
          <w:p w14:paraId="7C982975" w14:textId="77777777" w:rsidR="004108F2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Note all</w:t>
            </w:r>
          </w:p>
          <w:p w14:paraId="3E6EA79A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1AE5B074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6FF5735B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61EE23FA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Note all</w:t>
            </w:r>
          </w:p>
          <w:p w14:paraId="49DD995C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2B0FEFAC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16B4B5E4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37A7AFBE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2AAB474C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749306FA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06CFC423" w14:textId="5A492E36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EW</w:t>
            </w:r>
          </w:p>
          <w:p w14:paraId="447EA4E9" w14:textId="77777777" w:rsidR="00D40C08" w:rsidRDefault="00D40C08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12B06A9C" w14:textId="77777777" w:rsidR="005E0C41" w:rsidRDefault="005E0C41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3DF194EC" w14:textId="6E703FE7" w:rsidR="005E0C41" w:rsidRPr="00366695" w:rsidRDefault="005E0C41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Note all</w:t>
            </w:r>
          </w:p>
        </w:tc>
        <w:tc>
          <w:tcPr>
            <w:tcW w:w="1391" w:type="dxa"/>
          </w:tcPr>
          <w:p w14:paraId="56C41B12" w14:textId="77777777" w:rsidR="004108F2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Closed</w:t>
            </w:r>
          </w:p>
          <w:p w14:paraId="4B042ED3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77B49B19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656A90C3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04250509" w14:textId="77777777" w:rsidR="003F0C05" w:rsidRDefault="003F0C05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Closed</w:t>
            </w:r>
          </w:p>
          <w:p w14:paraId="5682D1E9" w14:textId="77777777" w:rsidR="000C23A3" w:rsidRDefault="000C23A3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03D9851C" w14:textId="77777777" w:rsidR="000C23A3" w:rsidRDefault="000C23A3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4966D9CE" w14:textId="77777777" w:rsidR="000C23A3" w:rsidRDefault="000C23A3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6F2E2D6E" w14:textId="77777777" w:rsidR="000C23A3" w:rsidRDefault="000C23A3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486C97DF" w14:textId="77777777" w:rsidR="000C23A3" w:rsidRDefault="000C23A3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08D4F6C3" w14:textId="77777777" w:rsidR="000C23A3" w:rsidRDefault="000C23A3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36B9120B" w14:textId="737A96DC" w:rsidR="006404B1" w:rsidRDefault="006404B1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40FA76CC" w14:textId="49894993" w:rsidR="0094611B" w:rsidRDefault="0094611B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Closed</w:t>
            </w:r>
          </w:p>
          <w:p w14:paraId="32D85875" w14:textId="77777777" w:rsidR="00D40C08" w:rsidRDefault="00D40C08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77EB02EA" w14:textId="6D74EDDF" w:rsidR="006404B1" w:rsidRPr="00366695" w:rsidRDefault="006404B1" w:rsidP="003F0C05">
            <w:pPr>
              <w:pStyle w:val="Toppage"/>
              <w:spacing w:line="240" w:lineRule="auto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Closed</w:t>
            </w:r>
          </w:p>
        </w:tc>
      </w:tr>
      <w:tr w:rsidR="004108F2" w14:paraId="33C4DBEF" w14:textId="69B3F14B" w:rsidTr="005E0C41">
        <w:tc>
          <w:tcPr>
            <w:tcW w:w="1391" w:type="dxa"/>
            <w:shd w:val="clear" w:color="auto" w:fill="FFC000"/>
          </w:tcPr>
          <w:p w14:paraId="43AEB158" w14:textId="0BCA83AF" w:rsidR="004108F2" w:rsidRPr="005E0C41" w:rsidRDefault="005E0C41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5E0C41">
              <w:rPr>
                <w:rFonts w:cs="Arial"/>
                <w:b/>
                <w:sz w:val="18"/>
                <w:szCs w:val="18"/>
                <w:lang w:val="en-US"/>
              </w:rPr>
              <w:t>3.</w:t>
            </w:r>
          </w:p>
        </w:tc>
        <w:tc>
          <w:tcPr>
            <w:tcW w:w="5408" w:type="dxa"/>
            <w:shd w:val="clear" w:color="auto" w:fill="FFC000"/>
          </w:tcPr>
          <w:p w14:paraId="1FD648E0" w14:textId="263F2E4C" w:rsidR="004108F2" w:rsidRPr="005E0C41" w:rsidRDefault="005E0C41" w:rsidP="00366695">
            <w:pPr>
              <w:pStyle w:val="Toppage"/>
              <w:spacing w:line="240" w:lineRule="auto"/>
              <w:ind w:right="486"/>
              <w:rPr>
                <w:rFonts w:cs="Arial"/>
                <w:b/>
                <w:sz w:val="18"/>
                <w:szCs w:val="18"/>
                <w:lang w:val="en-US"/>
              </w:rPr>
            </w:pPr>
            <w:r w:rsidRPr="005E0C41">
              <w:rPr>
                <w:rFonts w:cs="Arial"/>
                <w:b/>
                <w:sz w:val="18"/>
                <w:szCs w:val="18"/>
                <w:lang w:val="en-US"/>
              </w:rPr>
              <w:t>Heads of Terms</w:t>
            </w:r>
          </w:p>
        </w:tc>
        <w:tc>
          <w:tcPr>
            <w:tcW w:w="1400" w:type="dxa"/>
            <w:shd w:val="clear" w:color="auto" w:fill="FFC000"/>
          </w:tcPr>
          <w:p w14:paraId="7AB66CEC" w14:textId="77777777" w:rsidR="004108F2" w:rsidRPr="005E0C41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391" w:type="dxa"/>
            <w:shd w:val="clear" w:color="auto" w:fill="FFC000"/>
          </w:tcPr>
          <w:p w14:paraId="437D98BD" w14:textId="77777777" w:rsidR="004108F2" w:rsidRPr="005E0C41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  <w:tr w:rsidR="004108F2" w14:paraId="339C6485" w14:textId="2D138A4B" w:rsidTr="00366695">
        <w:tc>
          <w:tcPr>
            <w:tcW w:w="1391" w:type="dxa"/>
          </w:tcPr>
          <w:p w14:paraId="223623F0" w14:textId="4E2823BB" w:rsidR="004108F2" w:rsidRPr="00366695" w:rsidRDefault="005E0C41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3.1</w:t>
            </w:r>
          </w:p>
        </w:tc>
        <w:tc>
          <w:tcPr>
            <w:tcW w:w="5408" w:type="dxa"/>
          </w:tcPr>
          <w:p w14:paraId="568C2086" w14:textId="069DF284" w:rsidR="005E0C41" w:rsidRDefault="005E0C41" w:rsidP="00366695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SM mentioned that a Draft Heads of Terms has been written. However, TR was not aware of such document and ask for to be send to</w:t>
            </w:r>
          </w:p>
          <w:p w14:paraId="45513CFF" w14:textId="3B39E4D4" w:rsidR="005E0C41" w:rsidRDefault="005E0C41" w:rsidP="005E0C41">
            <w:pPr>
              <w:pStyle w:val="Toppage"/>
              <w:spacing w:line="240" w:lineRule="auto"/>
              <w:ind w:right="27"/>
              <w:rPr>
                <w:rFonts w:cs="Arial"/>
                <w:bCs/>
                <w:sz w:val="18"/>
                <w:szCs w:val="18"/>
                <w:lang w:val="en-US"/>
              </w:rPr>
            </w:pPr>
            <w:r w:rsidRPr="005E0C41">
              <w:rPr>
                <w:rFonts w:cs="Arial"/>
                <w:b/>
                <w:sz w:val="18"/>
                <w:szCs w:val="18"/>
                <w:lang w:val="en-US"/>
              </w:rPr>
              <w:t>13/03/2020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 xml:space="preserve"> – Document received</w:t>
            </w:r>
          </w:p>
          <w:p w14:paraId="120D65F0" w14:textId="50897B6F" w:rsidR="005E0C41" w:rsidRPr="00366695" w:rsidRDefault="005E0C41" w:rsidP="005E0C41">
            <w:pPr>
              <w:pStyle w:val="Toppage"/>
              <w:spacing w:line="240" w:lineRule="auto"/>
              <w:ind w:right="27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00" w:type="dxa"/>
          </w:tcPr>
          <w:p w14:paraId="35EF041C" w14:textId="37901A3B" w:rsidR="005E0C41" w:rsidRDefault="005E0C41" w:rsidP="006404B1">
            <w:pPr>
              <w:pStyle w:val="Toppage"/>
              <w:spacing w:line="240" w:lineRule="auto"/>
              <w:ind w:right="-122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Note all</w:t>
            </w:r>
          </w:p>
          <w:p w14:paraId="407CDD98" w14:textId="77777777" w:rsidR="005E0C41" w:rsidRDefault="005E0C41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270C610F" w14:textId="2D7D71A0" w:rsidR="005E0C41" w:rsidRPr="00366695" w:rsidRDefault="005E0C41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391" w:type="dxa"/>
          </w:tcPr>
          <w:p w14:paraId="76E04B7A" w14:textId="77777777" w:rsidR="005E0C41" w:rsidRDefault="005E0C41" w:rsidP="006404B1">
            <w:pPr>
              <w:pStyle w:val="Toppage"/>
              <w:spacing w:line="240" w:lineRule="auto"/>
              <w:ind w:right="-17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7B32423C" w14:textId="77777777" w:rsidR="005E0C41" w:rsidRDefault="005E0C41" w:rsidP="006404B1">
            <w:pPr>
              <w:pStyle w:val="Toppage"/>
              <w:spacing w:line="240" w:lineRule="auto"/>
              <w:ind w:right="-17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49B440C0" w14:textId="77777777" w:rsidR="005E0C41" w:rsidRDefault="005E0C41" w:rsidP="006404B1">
            <w:pPr>
              <w:pStyle w:val="Toppage"/>
              <w:spacing w:line="240" w:lineRule="auto"/>
              <w:ind w:right="-17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  <w:p w14:paraId="20F4511F" w14:textId="5223FD2B" w:rsidR="004108F2" w:rsidRPr="00366695" w:rsidRDefault="005E0C41" w:rsidP="006404B1">
            <w:pPr>
              <w:pStyle w:val="Toppage"/>
              <w:spacing w:line="240" w:lineRule="auto"/>
              <w:ind w:right="-17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Closed</w:t>
            </w:r>
          </w:p>
        </w:tc>
      </w:tr>
      <w:tr w:rsidR="004108F2" w14:paraId="2379F2CE" w14:textId="4CAD7B96" w:rsidTr="005E0C41">
        <w:tc>
          <w:tcPr>
            <w:tcW w:w="1391" w:type="dxa"/>
            <w:shd w:val="clear" w:color="auto" w:fill="FFC000"/>
          </w:tcPr>
          <w:p w14:paraId="11C91D0F" w14:textId="1C3D9D2A" w:rsidR="004108F2" w:rsidRPr="0077618A" w:rsidRDefault="005275AC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 w:rsidRPr="0077618A">
              <w:rPr>
                <w:rFonts w:cs="Arial"/>
                <w:bCs/>
                <w:sz w:val="18"/>
                <w:szCs w:val="18"/>
                <w:lang w:val="en-US"/>
              </w:rPr>
              <w:t>4.</w:t>
            </w:r>
          </w:p>
        </w:tc>
        <w:tc>
          <w:tcPr>
            <w:tcW w:w="5408" w:type="dxa"/>
            <w:shd w:val="clear" w:color="auto" w:fill="FFC000"/>
          </w:tcPr>
          <w:p w14:paraId="6B6C7AA6" w14:textId="7B69994D" w:rsidR="004108F2" w:rsidRPr="005E0C41" w:rsidRDefault="005275AC" w:rsidP="00366695">
            <w:pPr>
              <w:pStyle w:val="Toppage"/>
              <w:spacing w:line="240" w:lineRule="auto"/>
              <w:ind w:right="486"/>
              <w:rPr>
                <w:rFonts w:cs="Arial"/>
                <w:b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sz w:val="18"/>
                <w:szCs w:val="18"/>
                <w:lang w:val="en-US"/>
              </w:rPr>
              <w:t>Communication &amp; Documents</w:t>
            </w:r>
          </w:p>
        </w:tc>
        <w:tc>
          <w:tcPr>
            <w:tcW w:w="1400" w:type="dxa"/>
            <w:shd w:val="clear" w:color="auto" w:fill="FFC000"/>
          </w:tcPr>
          <w:p w14:paraId="3BAA26F8" w14:textId="77777777" w:rsidR="004108F2" w:rsidRPr="005E0C41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391" w:type="dxa"/>
            <w:shd w:val="clear" w:color="auto" w:fill="FFC000"/>
          </w:tcPr>
          <w:p w14:paraId="09A5CAE5" w14:textId="06314DC9" w:rsidR="004108F2" w:rsidRPr="005E0C41" w:rsidRDefault="004108F2" w:rsidP="004108F2">
            <w:pPr>
              <w:pStyle w:val="Toppage"/>
              <w:spacing w:line="240" w:lineRule="auto"/>
              <w:ind w:right="486"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</w:tr>
      <w:tr w:rsidR="004108F2" w14:paraId="4E7A514F" w14:textId="77777777" w:rsidTr="00366695">
        <w:tc>
          <w:tcPr>
            <w:tcW w:w="1391" w:type="dxa"/>
          </w:tcPr>
          <w:p w14:paraId="5846A32C" w14:textId="5E620ACC" w:rsidR="004108F2" w:rsidRPr="00366695" w:rsidRDefault="005275AC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4.1</w:t>
            </w:r>
          </w:p>
        </w:tc>
        <w:tc>
          <w:tcPr>
            <w:tcW w:w="5408" w:type="dxa"/>
          </w:tcPr>
          <w:p w14:paraId="2B26CB89" w14:textId="57C8C20B" w:rsidR="004108F2" w:rsidRDefault="005275AC" w:rsidP="00366695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Received email from Ed Walker to confirm project time schedule and berthing charges for non-serviced and serviced pontoons (excl ECSC Hammerhead)</w:t>
            </w:r>
          </w:p>
          <w:p w14:paraId="4BC90958" w14:textId="77777777" w:rsidR="005275AC" w:rsidRDefault="005275AC" w:rsidP="00366695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</w:p>
          <w:bookmarkStart w:id="1" w:name="_MON_1648551893"/>
          <w:bookmarkEnd w:id="1"/>
          <w:p w14:paraId="28EEC6F2" w14:textId="4F46BF61" w:rsidR="005275AC" w:rsidRPr="00366695" w:rsidRDefault="005275AC" w:rsidP="00366695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object w:dxaOrig="1532" w:dyaOrig="991" w14:anchorId="463EC7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5pt;height:49.5pt" o:ole="">
                  <v:imagedata r:id="rId8" o:title=""/>
                </v:shape>
                <o:OLEObject Type="Embed" ProgID="Word.Document.12" ShapeID="_x0000_i1027" DrawAspect="Icon" ObjectID="_1648552068" r:id="rId9">
                  <o:FieldCodes>\s</o:FieldCodes>
                </o:OLEObject>
              </w:objec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object w:dxaOrig="1532" w:dyaOrig="991" w14:anchorId="315267CE">
                <v:shape id="_x0000_i1028" type="#_x0000_t75" style="width:76.5pt;height:49.5pt" o:ole="">
                  <v:imagedata r:id="rId10" o:title=""/>
                </v:shape>
                <o:OLEObject Type="Embed" ProgID="Package" ShapeID="_x0000_i1028" DrawAspect="Icon" ObjectID="_1648552069" r:id="rId11"/>
              </w:objec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rFonts w:cs="Arial"/>
                <w:bCs/>
                <w:sz w:val="18"/>
                <w:szCs w:val="18"/>
                <w:lang w:val="en-US"/>
              </w:rPr>
              <w:object w:dxaOrig="1532" w:dyaOrig="991" w14:anchorId="6828C926">
                <v:shape id="_x0000_i1029" type="#_x0000_t75" style="width:76.5pt;height:49.5pt" o:ole="">
                  <v:imagedata r:id="rId12" o:title=""/>
                </v:shape>
                <o:OLEObject Type="Embed" ProgID="Package" ShapeID="_x0000_i1029" DrawAspect="Icon" ObjectID="_1648552070" r:id="rId13"/>
              </w:object>
            </w:r>
          </w:p>
        </w:tc>
        <w:tc>
          <w:tcPr>
            <w:tcW w:w="1400" w:type="dxa"/>
          </w:tcPr>
          <w:p w14:paraId="6B530455" w14:textId="11121A18" w:rsidR="004108F2" w:rsidRPr="00366695" w:rsidRDefault="005275AC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Note all</w:t>
            </w:r>
          </w:p>
        </w:tc>
        <w:tc>
          <w:tcPr>
            <w:tcW w:w="1391" w:type="dxa"/>
          </w:tcPr>
          <w:p w14:paraId="6ADA2996" w14:textId="3B4E22A6" w:rsidR="004108F2" w:rsidRPr="00366695" w:rsidRDefault="005275AC" w:rsidP="004108F2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  <w:lang w:val="en-US"/>
              </w:rPr>
              <w:t>Closed</w:t>
            </w:r>
          </w:p>
        </w:tc>
      </w:tr>
      <w:tr w:rsidR="004108F2" w14:paraId="59A48323" w14:textId="77777777" w:rsidTr="00366695">
        <w:tc>
          <w:tcPr>
            <w:tcW w:w="1391" w:type="dxa"/>
          </w:tcPr>
          <w:p w14:paraId="530F64F3" w14:textId="77777777" w:rsidR="004108F2" w:rsidRPr="00366695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5408" w:type="dxa"/>
          </w:tcPr>
          <w:p w14:paraId="10A09D97" w14:textId="77777777" w:rsidR="004108F2" w:rsidRPr="00366695" w:rsidRDefault="004108F2" w:rsidP="00366695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00" w:type="dxa"/>
          </w:tcPr>
          <w:p w14:paraId="7CCA5F20" w14:textId="77777777" w:rsidR="004108F2" w:rsidRPr="00366695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391" w:type="dxa"/>
          </w:tcPr>
          <w:p w14:paraId="7AB05472" w14:textId="77777777" w:rsidR="004108F2" w:rsidRPr="00366695" w:rsidRDefault="004108F2" w:rsidP="004108F2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</w:tr>
      <w:tr w:rsidR="004108F2" w14:paraId="28C08C04" w14:textId="77777777" w:rsidTr="00366695">
        <w:tc>
          <w:tcPr>
            <w:tcW w:w="1391" w:type="dxa"/>
          </w:tcPr>
          <w:p w14:paraId="59DACDFF" w14:textId="77777777" w:rsidR="004108F2" w:rsidRPr="00366695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5408" w:type="dxa"/>
          </w:tcPr>
          <w:p w14:paraId="3A1D8FC5" w14:textId="77777777" w:rsidR="004108F2" w:rsidRPr="00366695" w:rsidRDefault="004108F2" w:rsidP="00366695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00" w:type="dxa"/>
          </w:tcPr>
          <w:p w14:paraId="1B215422" w14:textId="77777777" w:rsidR="004108F2" w:rsidRPr="00366695" w:rsidRDefault="004108F2" w:rsidP="004108F2">
            <w:pPr>
              <w:pStyle w:val="Toppage"/>
              <w:spacing w:line="240" w:lineRule="auto"/>
              <w:ind w:right="486"/>
              <w:jc w:val="center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391" w:type="dxa"/>
          </w:tcPr>
          <w:p w14:paraId="68A54E7A" w14:textId="77777777" w:rsidR="004108F2" w:rsidRPr="00366695" w:rsidRDefault="004108F2" w:rsidP="004108F2">
            <w:pPr>
              <w:pStyle w:val="Toppage"/>
              <w:spacing w:line="240" w:lineRule="auto"/>
              <w:ind w:right="486"/>
              <w:rPr>
                <w:rFonts w:cs="Arial"/>
                <w:bCs/>
                <w:sz w:val="18"/>
                <w:szCs w:val="18"/>
                <w:lang w:val="en-US"/>
              </w:rPr>
            </w:pPr>
          </w:p>
        </w:tc>
      </w:tr>
    </w:tbl>
    <w:p w14:paraId="078C5808" w14:textId="0353E5F0" w:rsidR="006266EB" w:rsidRPr="003766D0" w:rsidRDefault="006266EB">
      <w:pPr>
        <w:rPr>
          <w:sz w:val="18"/>
          <w:szCs w:val="18"/>
          <w:highlight w:val="yellow"/>
        </w:rPr>
      </w:pPr>
    </w:p>
    <w:p w14:paraId="44A8C82F" w14:textId="1A147C0F" w:rsidR="00E522E5" w:rsidRPr="003766D0" w:rsidRDefault="00E522E5">
      <w:pPr>
        <w:rPr>
          <w:sz w:val="18"/>
          <w:szCs w:val="18"/>
          <w:highlight w:val="yellow"/>
        </w:rPr>
      </w:pPr>
    </w:p>
    <w:p w14:paraId="08FB5D49" w14:textId="1747BAF2" w:rsidR="00E522E5" w:rsidRDefault="00E522E5">
      <w:pPr>
        <w:rPr>
          <w:sz w:val="18"/>
          <w:szCs w:val="18"/>
          <w:highlight w:val="yellow"/>
        </w:rPr>
      </w:pPr>
    </w:p>
    <w:p w14:paraId="35DB989A" w14:textId="447A18BF" w:rsidR="004108F2" w:rsidRDefault="004108F2">
      <w:pPr>
        <w:rPr>
          <w:sz w:val="18"/>
          <w:szCs w:val="18"/>
          <w:highlight w:val="yellow"/>
        </w:rPr>
      </w:pPr>
    </w:p>
    <w:p w14:paraId="1B143832" w14:textId="71BCA3B6" w:rsidR="004108F2" w:rsidRDefault="004108F2">
      <w:pPr>
        <w:rPr>
          <w:sz w:val="18"/>
          <w:szCs w:val="18"/>
          <w:highlight w:val="yellow"/>
        </w:rPr>
      </w:pPr>
    </w:p>
    <w:p w14:paraId="6CE17D3E" w14:textId="218EA4BE" w:rsidR="004108F2" w:rsidRDefault="004108F2">
      <w:pPr>
        <w:rPr>
          <w:sz w:val="18"/>
          <w:szCs w:val="18"/>
          <w:highlight w:val="yellow"/>
        </w:rPr>
      </w:pPr>
    </w:p>
    <w:p w14:paraId="7852D22E" w14:textId="1C5621A7" w:rsidR="004108F2" w:rsidRDefault="004108F2">
      <w:pPr>
        <w:rPr>
          <w:sz w:val="18"/>
          <w:szCs w:val="18"/>
          <w:highlight w:val="yellow"/>
        </w:rPr>
      </w:pPr>
    </w:p>
    <w:p w14:paraId="2F55CFB9" w14:textId="0A0EADB3" w:rsidR="004108F2" w:rsidRDefault="004108F2">
      <w:pPr>
        <w:rPr>
          <w:sz w:val="18"/>
          <w:szCs w:val="18"/>
          <w:highlight w:val="yellow"/>
        </w:rPr>
      </w:pPr>
    </w:p>
    <w:p w14:paraId="702A560F" w14:textId="233479D5" w:rsidR="004108F2" w:rsidRDefault="004108F2">
      <w:pPr>
        <w:rPr>
          <w:sz w:val="18"/>
          <w:szCs w:val="18"/>
          <w:highlight w:val="yellow"/>
        </w:rPr>
      </w:pPr>
    </w:p>
    <w:p w14:paraId="2F32A7F0" w14:textId="45616792" w:rsidR="004108F2" w:rsidRDefault="004108F2">
      <w:pPr>
        <w:rPr>
          <w:sz w:val="18"/>
          <w:szCs w:val="18"/>
          <w:highlight w:val="yellow"/>
        </w:rPr>
      </w:pPr>
    </w:p>
    <w:p w14:paraId="44CF2D85" w14:textId="5B122D38" w:rsidR="004108F2" w:rsidRDefault="004108F2">
      <w:pPr>
        <w:rPr>
          <w:sz w:val="18"/>
          <w:szCs w:val="18"/>
          <w:highlight w:val="yellow"/>
        </w:rPr>
      </w:pPr>
    </w:p>
    <w:p w14:paraId="635D9861" w14:textId="77777777" w:rsidR="004108F2" w:rsidRPr="003766D0" w:rsidRDefault="004108F2">
      <w:pPr>
        <w:rPr>
          <w:sz w:val="18"/>
          <w:szCs w:val="18"/>
          <w:highlight w:val="yellow"/>
        </w:rPr>
      </w:pPr>
      <w:bookmarkStart w:id="2" w:name="_GoBack"/>
    </w:p>
    <w:bookmarkEnd w:id="2"/>
    <w:p w14:paraId="4414C53F" w14:textId="16DC45ED" w:rsidR="006266EB" w:rsidRPr="003766D0" w:rsidRDefault="006266EB" w:rsidP="006E4650">
      <w:pPr>
        <w:pStyle w:val="Toppage"/>
        <w:spacing w:line="240" w:lineRule="auto"/>
        <w:ind w:left="3240" w:right="486" w:hanging="3240"/>
        <w:jc w:val="center"/>
        <w:rPr>
          <w:rFonts w:cs="Arial"/>
          <w:b/>
          <w:sz w:val="18"/>
          <w:szCs w:val="18"/>
          <w:lang w:val="en-US"/>
        </w:rPr>
      </w:pPr>
    </w:p>
    <w:sectPr w:rsidR="006266EB" w:rsidRPr="003766D0" w:rsidSect="00001682">
      <w:headerReference w:type="default" r:id="rId14"/>
      <w:footerReference w:type="default" r:id="rId15"/>
      <w:footerReference w:type="first" r:id="rId16"/>
      <w:pgSz w:w="11907" w:h="16840" w:code="9"/>
      <w:pgMar w:top="1560" w:right="567" w:bottom="719" w:left="1134" w:header="284" w:footer="0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22D7E" w14:textId="77777777" w:rsidR="002D0881" w:rsidRDefault="002D0881">
      <w:r>
        <w:separator/>
      </w:r>
    </w:p>
  </w:endnote>
  <w:endnote w:type="continuationSeparator" w:id="0">
    <w:p w14:paraId="1E36CF93" w14:textId="77777777" w:rsidR="002D0881" w:rsidRDefault="002D0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26A4F" w14:textId="77777777" w:rsidR="004E7333" w:rsidRDefault="004E7333">
    <w:pPr>
      <w:pStyle w:val="PageNo"/>
      <w:tabs>
        <w:tab w:val="left" w:pos="9360"/>
      </w:tabs>
      <w:jc w:val="center"/>
      <w:rPr>
        <w:rStyle w:val="PageNumber"/>
        <w:sz w:val="15"/>
      </w:rPr>
    </w:pPr>
    <w:r>
      <w:rPr>
        <w:sz w:val="15"/>
      </w:rPr>
      <w:t xml:space="preserve">Page </w:t>
    </w:r>
    <w:r>
      <w:rPr>
        <w:rStyle w:val="PageNumber"/>
        <w:sz w:val="15"/>
      </w:rPr>
      <w:fldChar w:fldCharType="begin"/>
    </w:r>
    <w:r>
      <w:rPr>
        <w:rStyle w:val="PageNumber"/>
        <w:sz w:val="15"/>
      </w:rPr>
      <w:instrText xml:space="preserve"> PAGE </w:instrText>
    </w:r>
    <w:r>
      <w:rPr>
        <w:rStyle w:val="PageNumber"/>
        <w:sz w:val="15"/>
      </w:rPr>
      <w:fldChar w:fldCharType="separate"/>
    </w:r>
    <w:r>
      <w:rPr>
        <w:rStyle w:val="PageNumber"/>
        <w:noProof/>
        <w:sz w:val="15"/>
      </w:rPr>
      <w:t>1</w:t>
    </w:r>
    <w:r>
      <w:rPr>
        <w:rStyle w:val="PageNumber"/>
        <w:sz w:val="15"/>
      </w:rPr>
      <w:fldChar w:fldCharType="end"/>
    </w:r>
    <w:r>
      <w:rPr>
        <w:rStyle w:val="PageNumber"/>
        <w:sz w:val="15"/>
      </w:rPr>
      <w:t xml:space="preserve"> of </w:t>
    </w:r>
    <w:r>
      <w:rPr>
        <w:rStyle w:val="PageNumber"/>
        <w:noProof/>
      </w:rPr>
      <w:fldChar w:fldCharType="begin"/>
    </w:r>
    <w:r>
      <w:rPr>
        <w:rStyle w:val="PageNumber"/>
        <w:noProof/>
      </w:rPr>
      <w:instrText xml:space="preserve"> NUMPAGES  \* MERGEFORMAT </w:instrText>
    </w:r>
    <w:r>
      <w:rPr>
        <w:rStyle w:val="PageNumber"/>
        <w:noProof/>
      </w:rPr>
      <w:fldChar w:fldCharType="separate"/>
    </w:r>
    <w:r>
      <w:rPr>
        <w:rStyle w:val="PageNumber"/>
        <w:noProof/>
      </w:rPr>
      <w:t>7</w:t>
    </w:r>
    <w:r>
      <w:rPr>
        <w:rStyle w:val="PageNumber"/>
        <w:noProof/>
      </w:rPr>
      <w:fldChar w:fldCharType="end"/>
    </w:r>
  </w:p>
  <w:p w14:paraId="11C52115" w14:textId="77777777" w:rsidR="004E7333" w:rsidRDefault="004E7333">
    <w:pPr>
      <w:pStyle w:val="PageN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8BCB3" w14:textId="77777777" w:rsidR="004E7333" w:rsidRDefault="004E7333">
    <w:pPr>
      <w:pStyle w:val="Addline3"/>
    </w:pPr>
  </w:p>
  <w:p w14:paraId="5DCC090D" w14:textId="77777777" w:rsidR="004E7333" w:rsidRDefault="004E7333">
    <w:pPr>
      <w:pStyle w:val="PageNo"/>
    </w:pPr>
    <w:r>
      <w:t xml:space="preserve">Page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of </w:t>
    </w:r>
    <w:r>
      <w:fldChar w:fldCharType="begin"/>
    </w:r>
    <w:r>
      <w:instrText xml:space="preserve">numpages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734A6" w14:textId="77777777" w:rsidR="002D0881" w:rsidRDefault="002D0881">
      <w:r>
        <w:separator/>
      </w:r>
    </w:p>
  </w:footnote>
  <w:footnote w:type="continuationSeparator" w:id="0">
    <w:p w14:paraId="7E732285" w14:textId="77777777" w:rsidR="002D0881" w:rsidRDefault="002D0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6E585" w14:textId="770D8B51" w:rsidR="00001682" w:rsidRDefault="00001682" w:rsidP="00001682">
    <w:pPr>
      <w:pStyle w:val="Header"/>
      <w:tabs>
        <w:tab w:val="clear" w:pos="8306"/>
        <w:tab w:val="right" w:pos="9639"/>
      </w:tabs>
    </w:pPr>
    <w:r>
      <w:rPr>
        <w:noProof/>
      </w:rPr>
      <w:drawing>
        <wp:inline distT="0" distB="0" distL="0" distR="0" wp14:anchorId="510FD370" wp14:editId="600A9B40">
          <wp:extent cx="2857500" cy="619125"/>
          <wp:effectExtent l="0" t="0" r="0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</w:t>
    </w:r>
    <w:r>
      <w:rPr>
        <w:noProof/>
      </w:rPr>
      <w:drawing>
        <wp:inline distT="0" distB="0" distL="0" distR="0" wp14:anchorId="59E602D0" wp14:editId="16DAF6D7">
          <wp:extent cx="990600" cy="7810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6CAD73" w14:textId="77777777" w:rsidR="00001682" w:rsidRDefault="000016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A8C15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F692C"/>
    <w:multiLevelType w:val="multilevel"/>
    <w:tmpl w:val="24866B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3A75F43"/>
    <w:multiLevelType w:val="hybridMultilevel"/>
    <w:tmpl w:val="F05C8A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469BC"/>
    <w:multiLevelType w:val="hybridMultilevel"/>
    <w:tmpl w:val="3056C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512C3"/>
    <w:multiLevelType w:val="hybridMultilevel"/>
    <w:tmpl w:val="E1AE7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40DEC"/>
    <w:multiLevelType w:val="hybridMultilevel"/>
    <w:tmpl w:val="7F623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D292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9161149"/>
    <w:multiLevelType w:val="hybridMultilevel"/>
    <w:tmpl w:val="6C80E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D439A"/>
    <w:multiLevelType w:val="hybridMultilevel"/>
    <w:tmpl w:val="41D04E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0050D3"/>
    <w:multiLevelType w:val="hybridMultilevel"/>
    <w:tmpl w:val="FA52D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921F1"/>
    <w:multiLevelType w:val="hybridMultilevel"/>
    <w:tmpl w:val="954AA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AE1A97"/>
    <w:multiLevelType w:val="hybridMultilevel"/>
    <w:tmpl w:val="76C6F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95157"/>
    <w:multiLevelType w:val="hybridMultilevel"/>
    <w:tmpl w:val="783E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57D0A"/>
    <w:multiLevelType w:val="hybridMultilevel"/>
    <w:tmpl w:val="61D6EA94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4" w15:restartNumberingAfterBreak="0">
    <w:nsid w:val="3A1165D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B555B8F"/>
    <w:multiLevelType w:val="multilevel"/>
    <w:tmpl w:val="7EEA53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0842F73"/>
    <w:multiLevelType w:val="hybridMultilevel"/>
    <w:tmpl w:val="3E8034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C76C9"/>
    <w:multiLevelType w:val="hybridMultilevel"/>
    <w:tmpl w:val="99807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3F10F7"/>
    <w:multiLevelType w:val="hybridMultilevel"/>
    <w:tmpl w:val="96E2F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6F3831"/>
    <w:multiLevelType w:val="hybridMultilevel"/>
    <w:tmpl w:val="CECA9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0"/>
  </w:num>
  <w:num w:numId="5">
    <w:abstractNumId w:val="17"/>
  </w:num>
  <w:num w:numId="6">
    <w:abstractNumId w:val="12"/>
  </w:num>
  <w:num w:numId="7">
    <w:abstractNumId w:val="19"/>
  </w:num>
  <w:num w:numId="8">
    <w:abstractNumId w:val="9"/>
  </w:num>
  <w:num w:numId="9">
    <w:abstractNumId w:val="7"/>
  </w:num>
  <w:num w:numId="10">
    <w:abstractNumId w:val="13"/>
  </w:num>
  <w:num w:numId="11">
    <w:abstractNumId w:val="8"/>
  </w:num>
  <w:num w:numId="12">
    <w:abstractNumId w:val="11"/>
  </w:num>
  <w:num w:numId="13">
    <w:abstractNumId w:val="3"/>
  </w:num>
  <w:num w:numId="14">
    <w:abstractNumId w:val="5"/>
  </w:num>
  <w:num w:numId="15">
    <w:abstractNumId w:val="4"/>
  </w:num>
  <w:num w:numId="16">
    <w:abstractNumId w:val="18"/>
  </w:num>
  <w:num w:numId="17">
    <w:abstractNumId w:val="6"/>
  </w:num>
  <w:num w:numId="18">
    <w:abstractNumId w:val="14"/>
  </w:num>
  <w:num w:numId="19">
    <w:abstractNumId w:val="15"/>
  </w:num>
  <w:num w:numId="2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EB"/>
    <w:rsid w:val="00001682"/>
    <w:rsid w:val="000112C0"/>
    <w:rsid w:val="00012FAD"/>
    <w:rsid w:val="0001677E"/>
    <w:rsid w:val="00024433"/>
    <w:rsid w:val="00030282"/>
    <w:rsid w:val="00036CA2"/>
    <w:rsid w:val="00036FF1"/>
    <w:rsid w:val="00080765"/>
    <w:rsid w:val="000829B3"/>
    <w:rsid w:val="00084C7F"/>
    <w:rsid w:val="00086C3A"/>
    <w:rsid w:val="00093006"/>
    <w:rsid w:val="000A0706"/>
    <w:rsid w:val="000A2B28"/>
    <w:rsid w:val="000A5211"/>
    <w:rsid w:val="000B00A3"/>
    <w:rsid w:val="000B18DA"/>
    <w:rsid w:val="000B3519"/>
    <w:rsid w:val="000C23A3"/>
    <w:rsid w:val="000C7D91"/>
    <w:rsid w:val="000D62C9"/>
    <w:rsid w:val="000D7B41"/>
    <w:rsid w:val="000E19A3"/>
    <w:rsid w:val="000E231B"/>
    <w:rsid w:val="000E6059"/>
    <w:rsid w:val="000F41F0"/>
    <w:rsid w:val="000F5F08"/>
    <w:rsid w:val="000F77E4"/>
    <w:rsid w:val="00115920"/>
    <w:rsid w:val="00127023"/>
    <w:rsid w:val="00131987"/>
    <w:rsid w:val="001320D1"/>
    <w:rsid w:val="00137894"/>
    <w:rsid w:val="001450F9"/>
    <w:rsid w:val="001464E0"/>
    <w:rsid w:val="001477F0"/>
    <w:rsid w:val="001507F1"/>
    <w:rsid w:val="00150CD7"/>
    <w:rsid w:val="00171845"/>
    <w:rsid w:val="00175F74"/>
    <w:rsid w:val="00177E85"/>
    <w:rsid w:val="00180DA3"/>
    <w:rsid w:val="00181073"/>
    <w:rsid w:val="00182BF4"/>
    <w:rsid w:val="001930E4"/>
    <w:rsid w:val="00193436"/>
    <w:rsid w:val="001B0F91"/>
    <w:rsid w:val="001C1668"/>
    <w:rsid w:val="001C2369"/>
    <w:rsid w:val="001C4751"/>
    <w:rsid w:val="001D2439"/>
    <w:rsid w:val="001D762C"/>
    <w:rsid w:val="001E34FC"/>
    <w:rsid w:val="001F32C7"/>
    <w:rsid w:val="002151B9"/>
    <w:rsid w:val="00222B2D"/>
    <w:rsid w:val="00225731"/>
    <w:rsid w:val="00230541"/>
    <w:rsid w:val="00242D91"/>
    <w:rsid w:val="002534F1"/>
    <w:rsid w:val="00254DA0"/>
    <w:rsid w:val="002844F4"/>
    <w:rsid w:val="00290C7F"/>
    <w:rsid w:val="002912E6"/>
    <w:rsid w:val="00294A50"/>
    <w:rsid w:val="002A07DA"/>
    <w:rsid w:val="002A0858"/>
    <w:rsid w:val="002A0E40"/>
    <w:rsid w:val="002B7BC3"/>
    <w:rsid w:val="002C7F7F"/>
    <w:rsid w:val="002D0881"/>
    <w:rsid w:val="002D3523"/>
    <w:rsid w:val="002E0E32"/>
    <w:rsid w:val="002E22BB"/>
    <w:rsid w:val="00303706"/>
    <w:rsid w:val="00303A35"/>
    <w:rsid w:val="003058CB"/>
    <w:rsid w:val="00312581"/>
    <w:rsid w:val="00320538"/>
    <w:rsid w:val="00327713"/>
    <w:rsid w:val="00335689"/>
    <w:rsid w:val="003462EB"/>
    <w:rsid w:val="003479EB"/>
    <w:rsid w:val="00351FD7"/>
    <w:rsid w:val="00354703"/>
    <w:rsid w:val="00361EC1"/>
    <w:rsid w:val="00363084"/>
    <w:rsid w:val="00366695"/>
    <w:rsid w:val="00372611"/>
    <w:rsid w:val="003766D0"/>
    <w:rsid w:val="00394CE0"/>
    <w:rsid w:val="003B2A6C"/>
    <w:rsid w:val="003B56E8"/>
    <w:rsid w:val="003C0493"/>
    <w:rsid w:val="003D1A95"/>
    <w:rsid w:val="003D4E68"/>
    <w:rsid w:val="003D7251"/>
    <w:rsid w:val="003E1333"/>
    <w:rsid w:val="003E40D7"/>
    <w:rsid w:val="003E725C"/>
    <w:rsid w:val="003F0C05"/>
    <w:rsid w:val="003F48BD"/>
    <w:rsid w:val="00401E94"/>
    <w:rsid w:val="004049BC"/>
    <w:rsid w:val="004108F2"/>
    <w:rsid w:val="00417906"/>
    <w:rsid w:val="004317F0"/>
    <w:rsid w:val="004378D9"/>
    <w:rsid w:val="00442AED"/>
    <w:rsid w:val="004441C5"/>
    <w:rsid w:val="00445AF7"/>
    <w:rsid w:val="00455B6F"/>
    <w:rsid w:val="00456F69"/>
    <w:rsid w:val="0048739E"/>
    <w:rsid w:val="004952BA"/>
    <w:rsid w:val="004A075D"/>
    <w:rsid w:val="004A2EAF"/>
    <w:rsid w:val="004B2F8D"/>
    <w:rsid w:val="004D6994"/>
    <w:rsid w:val="004D6BA7"/>
    <w:rsid w:val="004E1DB7"/>
    <w:rsid w:val="004E55D4"/>
    <w:rsid w:val="004E7333"/>
    <w:rsid w:val="004F28AE"/>
    <w:rsid w:val="004F7FD6"/>
    <w:rsid w:val="00503347"/>
    <w:rsid w:val="005101D2"/>
    <w:rsid w:val="00526450"/>
    <w:rsid w:val="005275AC"/>
    <w:rsid w:val="00550207"/>
    <w:rsid w:val="00556D56"/>
    <w:rsid w:val="00565916"/>
    <w:rsid w:val="005670C0"/>
    <w:rsid w:val="00575B53"/>
    <w:rsid w:val="00577635"/>
    <w:rsid w:val="0058689D"/>
    <w:rsid w:val="00586AA7"/>
    <w:rsid w:val="005929E7"/>
    <w:rsid w:val="00594900"/>
    <w:rsid w:val="005D5E52"/>
    <w:rsid w:val="005E0C41"/>
    <w:rsid w:val="005E47C1"/>
    <w:rsid w:val="006056DA"/>
    <w:rsid w:val="00622ED6"/>
    <w:rsid w:val="006266EB"/>
    <w:rsid w:val="0063472D"/>
    <w:rsid w:val="006404B1"/>
    <w:rsid w:val="006404DF"/>
    <w:rsid w:val="006510BC"/>
    <w:rsid w:val="00656BB0"/>
    <w:rsid w:val="00661782"/>
    <w:rsid w:val="00671F16"/>
    <w:rsid w:val="0067656E"/>
    <w:rsid w:val="006A35D1"/>
    <w:rsid w:val="006B0553"/>
    <w:rsid w:val="006B64F3"/>
    <w:rsid w:val="006C11E3"/>
    <w:rsid w:val="006C314A"/>
    <w:rsid w:val="006C634A"/>
    <w:rsid w:val="006D43F1"/>
    <w:rsid w:val="006E1E29"/>
    <w:rsid w:val="006E2C68"/>
    <w:rsid w:val="006E2FA5"/>
    <w:rsid w:val="006E4650"/>
    <w:rsid w:val="006F189D"/>
    <w:rsid w:val="006F6B4C"/>
    <w:rsid w:val="00710F09"/>
    <w:rsid w:val="00715957"/>
    <w:rsid w:val="0072491F"/>
    <w:rsid w:val="00744F0B"/>
    <w:rsid w:val="007541C4"/>
    <w:rsid w:val="00760408"/>
    <w:rsid w:val="007660B9"/>
    <w:rsid w:val="00773C7B"/>
    <w:rsid w:val="00774CB3"/>
    <w:rsid w:val="0077618A"/>
    <w:rsid w:val="007801C7"/>
    <w:rsid w:val="00782489"/>
    <w:rsid w:val="00782565"/>
    <w:rsid w:val="007866AE"/>
    <w:rsid w:val="00790985"/>
    <w:rsid w:val="00796B55"/>
    <w:rsid w:val="007A2329"/>
    <w:rsid w:val="007C33EF"/>
    <w:rsid w:val="007C5042"/>
    <w:rsid w:val="007C5F20"/>
    <w:rsid w:val="007C69A4"/>
    <w:rsid w:val="007D0A49"/>
    <w:rsid w:val="007D0C92"/>
    <w:rsid w:val="007E0323"/>
    <w:rsid w:val="007E24FC"/>
    <w:rsid w:val="007F0F79"/>
    <w:rsid w:val="007F19DE"/>
    <w:rsid w:val="007F284C"/>
    <w:rsid w:val="007F38F9"/>
    <w:rsid w:val="007F3D5A"/>
    <w:rsid w:val="007F578E"/>
    <w:rsid w:val="007F5E11"/>
    <w:rsid w:val="00812594"/>
    <w:rsid w:val="008228D4"/>
    <w:rsid w:val="008265C5"/>
    <w:rsid w:val="00844BA5"/>
    <w:rsid w:val="00846384"/>
    <w:rsid w:val="00855AB6"/>
    <w:rsid w:val="00873128"/>
    <w:rsid w:val="008765FF"/>
    <w:rsid w:val="008813E2"/>
    <w:rsid w:val="008A0A9E"/>
    <w:rsid w:val="008B0391"/>
    <w:rsid w:val="008B1F3B"/>
    <w:rsid w:val="008C21AD"/>
    <w:rsid w:val="008D183A"/>
    <w:rsid w:val="008E72F0"/>
    <w:rsid w:val="008F41F7"/>
    <w:rsid w:val="008F5DBD"/>
    <w:rsid w:val="0090485C"/>
    <w:rsid w:val="00935C3E"/>
    <w:rsid w:val="0094611B"/>
    <w:rsid w:val="00962582"/>
    <w:rsid w:val="0096296A"/>
    <w:rsid w:val="009656B7"/>
    <w:rsid w:val="0098004B"/>
    <w:rsid w:val="00981271"/>
    <w:rsid w:val="009866BD"/>
    <w:rsid w:val="00993775"/>
    <w:rsid w:val="00994CFA"/>
    <w:rsid w:val="009A0AD2"/>
    <w:rsid w:val="009A4BA1"/>
    <w:rsid w:val="009B35F9"/>
    <w:rsid w:val="009B59E4"/>
    <w:rsid w:val="009C2CF6"/>
    <w:rsid w:val="009C4FE1"/>
    <w:rsid w:val="009C501B"/>
    <w:rsid w:val="009D40EA"/>
    <w:rsid w:val="009D5900"/>
    <w:rsid w:val="009E6B60"/>
    <w:rsid w:val="009F409B"/>
    <w:rsid w:val="00A10338"/>
    <w:rsid w:val="00A13575"/>
    <w:rsid w:val="00A178A5"/>
    <w:rsid w:val="00A2171F"/>
    <w:rsid w:val="00A265D7"/>
    <w:rsid w:val="00A32547"/>
    <w:rsid w:val="00A34AC3"/>
    <w:rsid w:val="00A53BA2"/>
    <w:rsid w:val="00A5619B"/>
    <w:rsid w:val="00A57734"/>
    <w:rsid w:val="00A61B69"/>
    <w:rsid w:val="00A6213D"/>
    <w:rsid w:val="00A66046"/>
    <w:rsid w:val="00A70A04"/>
    <w:rsid w:val="00A71D36"/>
    <w:rsid w:val="00A731CC"/>
    <w:rsid w:val="00A7475E"/>
    <w:rsid w:val="00A958B2"/>
    <w:rsid w:val="00AB1884"/>
    <w:rsid w:val="00AB7407"/>
    <w:rsid w:val="00AC7787"/>
    <w:rsid w:val="00AD046B"/>
    <w:rsid w:val="00AD3ED6"/>
    <w:rsid w:val="00B00946"/>
    <w:rsid w:val="00B06A60"/>
    <w:rsid w:val="00B254B2"/>
    <w:rsid w:val="00B3736D"/>
    <w:rsid w:val="00B4565C"/>
    <w:rsid w:val="00B540F8"/>
    <w:rsid w:val="00B57FA6"/>
    <w:rsid w:val="00B605DB"/>
    <w:rsid w:val="00B6263D"/>
    <w:rsid w:val="00B677E5"/>
    <w:rsid w:val="00B71F2E"/>
    <w:rsid w:val="00B73D90"/>
    <w:rsid w:val="00B81A9B"/>
    <w:rsid w:val="00B83232"/>
    <w:rsid w:val="00B90CB6"/>
    <w:rsid w:val="00B94DDA"/>
    <w:rsid w:val="00BB335C"/>
    <w:rsid w:val="00BB576D"/>
    <w:rsid w:val="00BB6622"/>
    <w:rsid w:val="00BC6C8F"/>
    <w:rsid w:val="00BE1D59"/>
    <w:rsid w:val="00BE5B68"/>
    <w:rsid w:val="00BE6C52"/>
    <w:rsid w:val="00BF1E92"/>
    <w:rsid w:val="00BF3E46"/>
    <w:rsid w:val="00BF79D0"/>
    <w:rsid w:val="00C02E3B"/>
    <w:rsid w:val="00C11B89"/>
    <w:rsid w:val="00C120E0"/>
    <w:rsid w:val="00C15706"/>
    <w:rsid w:val="00C206A0"/>
    <w:rsid w:val="00C2572B"/>
    <w:rsid w:val="00C37B7E"/>
    <w:rsid w:val="00C47454"/>
    <w:rsid w:val="00C47DAA"/>
    <w:rsid w:val="00C62E23"/>
    <w:rsid w:val="00C724BE"/>
    <w:rsid w:val="00C80DB9"/>
    <w:rsid w:val="00C938A6"/>
    <w:rsid w:val="00C97357"/>
    <w:rsid w:val="00CA02DC"/>
    <w:rsid w:val="00CA3ED7"/>
    <w:rsid w:val="00CB14B0"/>
    <w:rsid w:val="00CB5E17"/>
    <w:rsid w:val="00CC2FDD"/>
    <w:rsid w:val="00CC5109"/>
    <w:rsid w:val="00CE7293"/>
    <w:rsid w:val="00CE7786"/>
    <w:rsid w:val="00D07F40"/>
    <w:rsid w:val="00D11174"/>
    <w:rsid w:val="00D13D35"/>
    <w:rsid w:val="00D14961"/>
    <w:rsid w:val="00D25E3D"/>
    <w:rsid w:val="00D336FD"/>
    <w:rsid w:val="00D40C08"/>
    <w:rsid w:val="00D514C3"/>
    <w:rsid w:val="00D87D40"/>
    <w:rsid w:val="00D95F73"/>
    <w:rsid w:val="00DA3E3B"/>
    <w:rsid w:val="00DA6682"/>
    <w:rsid w:val="00DB056E"/>
    <w:rsid w:val="00DD5C21"/>
    <w:rsid w:val="00DE003B"/>
    <w:rsid w:val="00DE176B"/>
    <w:rsid w:val="00DE5995"/>
    <w:rsid w:val="00DF4D23"/>
    <w:rsid w:val="00DF7AAD"/>
    <w:rsid w:val="00DF7B07"/>
    <w:rsid w:val="00E06A6A"/>
    <w:rsid w:val="00E079FF"/>
    <w:rsid w:val="00E11481"/>
    <w:rsid w:val="00E14A02"/>
    <w:rsid w:val="00E22665"/>
    <w:rsid w:val="00E454C4"/>
    <w:rsid w:val="00E522E5"/>
    <w:rsid w:val="00E60119"/>
    <w:rsid w:val="00E60FC5"/>
    <w:rsid w:val="00E65241"/>
    <w:rsid w:val="00E70C67"/>
    <w:rsid w:val="00E72903"/>
    <w:rsid w:val="00E738B4"/>
    <w:rsid w:val="00E75AA8"/>
    <w:rsid w:val="00E857E0"/>
    <w:rsid w:val="00E872DB"/>
    <w:rsid w:val="00E95015"/>
    <w:rsid w:val="00EB7568"/>
    <w:rsid w:val="00EC3AE9"/>
    <w:rsid w:val="00EC4D47"/>
    <w:rsid w:val="00EC7A2F"/>
    <w:rsid w:val="00ED1129"/>
    <w:rsid w:val="00ED5242"/>
    <w:rsid w:val="00ED6D4C"/>
    <w:rsid w:val="00ED72A0"/>
    <w:rsid w:val="00EE186E"/>
    <w:rsid w:val="00EE4697"/>
    <w:rsid w:val="00EF4412"/>
    <w:rsid w:val="00EF5FBF"/>
    <w:rsid w:val="00F051EE"/>
    <w:rsid w:val="00F10799"/>
    <w:rsid w:val="00F124CE"/>
    <w:rsid w:val="00F2464E"/>
    <w:rsid w:val="00F27240"/>
    <w:rsid w:val="00F3299C"/>
    <w:rsid w:val="00F35047"/>
    <w:rsid w:val="00F50CB0"/>
    <w:rsid w:val="00F57246"/>
    <w:rsid w:val="00F74BAB"/>
    <w:rsid w:val="00F81CDB"/>
    <w:rsid w:val="00F83E95"/>
    <w:rsid w:val="00F96B71"/>
    <w:rsid w:val="00FA00EB"/>
    <w:rsid w:val="00FA0892"/>
    <w:rsid w:val="00FA276F"/>
    <w:rsid w:val="00FA70C1"/>
    <w:rsid w:val="00FB491F"/>
    <w:rsid w:val="00FB6E14"/>
    <w:rsid w:val="00FC65C8"/>
    <w:rsid w:val="00FD2222"/>
    <w:rsid w:val="00FD42EF"/>
    <w:rsid w:val="00FE18C6"/>
    <w:rsid w:val="00FF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746584"/>
  <w15:docId w15:val="{E17696C3-863E-44FD-9A4F-5DEEE2D7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5">
    <w:name w:val="heading 5"/>
    <w:basedOn w:val="Normal"/>
    <w:next w:val="Normal"/>
    <w:qFormat/>
    <w:pPr>
      <w:keepNext/>
      <w:ind w:left="540" w:right="486" w:hanging="540"/>
      <w:jc w:val="both"/>
      <w:outlineLvl w:val="4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ppage">
    <w:name w:val="Top_page"/>
    <w:basedOn w:val="Normal"/>
    <w:pPr>
      <w:spacing w:line="240" w:lineRule="atLeast"/>
    </w:pPr>
    <w:rPr>
      <w:rFonts w:ascii="Arial" w:hAnsi="Arial"/>
      <w:sz w:val="22"/>
      <w:szCs w:val="20"/>
    </w:rPr>
  </w:style>
  <w:style w:type="paragraph" w:customStyle="1" w:styleId="Addressee">
    <w:name w:val="Addressee"/>
    <w:basedOn w:val="Toppage"/>
    <w:pPr>
      <w:spacing w:line="240" w:lineRule="exact"/>
    </w:pPr>
  </w:style>
  <w:style w:type="paragraph" w:customStyle="1" w:styleId="Senderinfo">
    <w:name w:val="Senderinfo"/>
    <w:basedOn w:val="Toppage"/>
    <w:pPr>
      <w:spacing w:line="200" w:lineRule="exact"/>
    </w:pPr>
    <w:rPr>
      <w:sz w:val="18"/>
    </w:rPr>
  </w:style>
  <w:style w:type="paragraph" w:customStyle="1" w:styleId="Doctitle">
    <w:name w:val="Doc_title"/>
    <w:basedOn w:val="Normal"/>
    <w:pPr>
      <w:tabs>
        <w:tab w:val="right" w:pos="4820"/>
      </w:tabs>
      <w:spacing w:before="851"/>
    </w:pPr>
    <w:rPr>
      <w:rFonts w:ascii="Arial" w:hAnsi="Arial"/>
      <w:b/>
      <w:sz w:val="22"/>
      <w:szCs w:val="20"/>
    </w:rPr>
  </w:style>
  <w:style w:type="paragraph" w:customStyle="1" w:styleId="Addline3">
    <w:name w:val="Addline3"/>
    <w:basedOn w:val="Normal"/>
    <w:pPr>
      <w:pBdr>
        <w:bottom w:val="single" w:sz="6" w:space="1" w:color="auto"/>
      </w:pBdr>
      <w:spacing w:before="120" w:line="180" w:lineRule="exact"/>
    </w:pPr>
    <w:rPr>
      <w:rFonts w:ascii="Arial" w:hAnsi="Arial"/>
      <w:spacing w:val="-4"/>
      <w:sz w:val="15"/>
      <w:szCs w:val="20"/>
    </w:rPr>
  </w:style>
  <w:style w:type="paragraph" w:customStyle="1" w:styleId="PageNo">
    <w:name w:val="Page No"/>
    <w:basedOn w:val="Normal"/>
    <w:pPr>
      <w:jc w:val="right"/>
    </w:pPr>
    <w:rPr>
      <w:rFonts w:ascii="Arial" w:hAnsi="Arial"/>
      <w:sz w:val="16"/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pPr>
      <w:numPr>
        <w:numId w:val="1"/>
      </w:numPr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FollowedHyperlink">
    <w:name w:val="FollowedHyperlink"/>
    <w:basedOn w:val="DefaultParagraphFont"/>
    <w:rPr>
      <w:color w:val="606420"/>
      <w:u w:val="single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VrdnaItlc10pt">
    <w:name w:val="VrdnaItlc10pt"/>
    <w:pPr>
      <w:suppressAutoHyphens/>
    </w:pPr>
    <w:rPr>
      <w:rFonts w:ascii="Verdana" w:hAnsi="Verdana"/>
      <w:i/>
      <w:noProof/>
      <w:spacing w:val="-3"/>
      <w:lang w:val="en-GB" w:eastAsia="it-IT"/>
    </w:rPr>
  </w:style>
  <w:style w:type="character" w:styleId="UnresolvedMention">
    <w:name w:val="Unresolved Mention"/>
    <w:basedOn w:val="DefaultParagraphFont"/>
    <w:uiPriority w:val="99"/>
    <w:semiHidden/>
    <w:unhideWhenUsed/>
    <w:rsid w:val="00994CFA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001682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9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0951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59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515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728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482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114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641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229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ADEE03-0F6F-4C21-8251-8EC34AD39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Traffic Controls</Company>
  <LinksUpToDate>false</LinksUpToDate>
  <CharactersWithSpaces>1978</CharactersWithSpaces>
  <SharedDoc>false</SharedDoc>
  <HLinks>
    <vt:vector size="12" baseType="variant">
      <vt:variant>
        <vt:i4>7536739</vt:i4>
      </vt:variant>
      <vt:variant>
        <vt:i4>3</vt:i4>
      </vt:variant>
      <vt:variant>
        <vt:i4>0</vt:i4>
      </vt:variant>
      <vt:variant>
        <vt:i4>5</vt:i4>
      </vt:variant>
      <vt:variant>
        <vt:lpwstr>http://www.fireangel.co.uk/</vt:lpwstr>
      </vt:variant>
      <vt:variant>
        <vt:lpwstr/>
      </vt:variant>
      <vt:variant>
        <vt:i4>2883600</vt:i4>
      </vt:variant>
      <vt:variant>
        <vt:i4>0</vt:i4>
      </vt:variant>
      <vt:variant>
        <vt:i4>0</vt:i4>
      </vt:variant>
      <vt:variant>
        <vt:i4>5</vt:i4>
      </vt:variant>
      <vt:variant>
        <vt:lpwstr>mailto:richard.abbess@siemens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margaret.kiddle</dc:creator>
  <cp:keywords>C_Unrestricted</cp:keywords>
  <cp:lastModifiedBy>Richter, Torsten (SMO UKI RC-GB CS RS SER FA SWR)</cp:lastModifiedBy>
  <cp:revision>3</cp:revision>
  <cp:lastPrinted>2019-10-11T10:21:00Z</cp:lastPrinted>
  <dcterms:created xsi:type="dcterms:W3CDTF">2020-04-16T13:09:00Z</dcterms:created>
  <dcterms:modified xsi:type="dcterms:W3CDTF">2020-04-16T13:21:00Z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  <property fmtid="{D5CDD505-2E9C-101B-9397-08002B2CF9AE}" pid="3" name="_NewReviewCycle">
    <vt:lpwstr/>
  </property>
</Properties>
</file>