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9D073" w14:textId="147A6153" w:rsidR="00A07E1C" w:rsidRPr="007F26DD" w:rsidRDefault="00A07E1C">
      <w:pPr>
        <w:rPr>
          <w:b/>
          <w:bCs/>
          <w:sz w:val="28"/>
          <w:szCs w:val="28"/>
        </w:rPr>
      </w:pPr>
      <w:r w:rsidRPr="007F26DD">
        <w:rPr>
          <w:b/>
          <w:bCs/>
          <w:sz w:val="28"/>
          <w:szCs w:val="28"/>
        </w:rPr>
        <w:t>Committee Meeting – August 2019</w:t>
      </w:r>
    </w:p>
    <w:p w14:paraId="35F45AEF" w14:textId="32D996D7" w:rsidR="00A07E1C" w:rsidRPr="007F26DD" w:rsidRDefault="00A07E1C">
      <w:pPr>
        <w:rPr>
          <w:b/>
          <w:bCs/>
        </w:rPr>
      </w:pPr>
      <w:r w:rsidRPr="007F26DD">
        <w:rPr>
          <w:b/>
          <w:bCs/>
        </w:rPr>
        <w:t xml:space="preserve">Commodores </w:t>
      </w:r>
      <w:r w:rsidR="007F26DD">
        <w:rPr>
          <w:b/>
          <w:bCs/>
        </w:rPr>
        <w:t xml:space="preserve">Reference </w:t>
      </w:r>
      <w:bookmarkStart w:id="0" w:name="_GoBack"/>
      <w:bookmarkEnd w:id="0"/>
      <w:r w:rsidRPr="007F26DD">
        <w:rPr>
          <w:b/>
          <w:bCs/>
        </w:rPr>
        <w:t>Notes for Circulation.</w:t>
      </w:r>
    </w:p>
    <w:p w14:paraId="3507788D" w14:textId="7AA8802D" w:rsidR="00A07E1C" w:rsidRDefault="00A07E1C"/>
    <w:p w14:paraId="2D4A3F13" w14:textId="158DC94E" w:rsidR="00A07E1C" w:rsidRDefault="00A07E1C" w:rsidP="00A07E1C">
      <w:pPr>
        <w:pStyle w:val="ListParagraph"/>
        <w:numPr>
          <w:ilvl w:val="0"/>
          <w:numId w:val="1"/>
        </w:numPr>
      </w:pPr>
      <w:r w:rsidRPr="00A07E1C">
        <w:rPr>
          <w:b/>
          <w:bCs/>
        </w:rPr>
        <w:t>Risk Assessment</w:t>
      </w:r>
      <w:r>
        <w:t xml:space="preserve"> – Receipt acknowledged by Insurers – no actions advised to date.</w:t>
      </w:r>
    </w:p>
    <w:p w14:paraId="7B708189" w14:textId="1BB8223C" w:rsidR="00A07E1C" w:rsidRDefault="00A07E1C" w:rsidP="00A07E1C">
      <w:pPr>
        <w:pStyle w:val="ListParagraph"/>
      </w:pPr>
      <w:r>
        <w:t>However, work on upgrading the site signage and Yard Working / DIY guidance requires urgent action.</w:t>
      </w:r>
    </w:p>
    <w:p w14:paraId="02061EFC" w14:textId="3FDF4C17" w:rsidR="00A07E1C" w:rsidRDefault="00A07E1C" w:rsidP="00A07E1C">
      <w:pPr>
        <w:pStyle w:val="ListParagraph"/>
      </w:pPr>
    </w:p>
    <w:p w14:paraId="5A1D3D35" w14:textId="66A3B125" w:rsidR="00A07E1C" w:rsidRDefault="00A07E1C" w:rsidP="00A07E1C">
      <w:pPr>
        <w:pStyle w:val="ListParagraph"/>
        <w:numPr>
          <w:ilvl w:val="0"/>
          <w:numId w:val="1"/>
        </w:numPr>
      </w:pPr>
      <w:r w:rsidRPr="00A07E1C">
        <w:rPr>
          <w:b/>
          <w:bCs/>
        </w:rPr>
        <w:t>Dinghy Park – Race Box</w:t>
      </w:r>
      <w:r>
        <w:t xml:space="preserve"> – No further correspondence has been Rx from the Planning Dept or The Councils Commercial Leasing Dept. CG has written to the Commercial Leasing Dept, cc to the Planning Dept, requesting an opportunity to negotiate for the vacant triangle of neglected land adjacent to the Dinghy Park – as a possible location for the Race Box should compromise / resolution of the current position be difficult to achieve. Reply pending.</w:t>
      </w:r>
    </w:p>
    <w:p w14:paraId="30CFB79A" w14:textId="77777777" w:rsidR="00A07E1C" w:rsidRDefault="00A07E1C" w:rsidP="00A07E1C">
      <w:pPr>
        <w:pStyle w:val="ListParagraph"/>
      </w:pPr>
    </w:p>
    <w:p w14:paraId="025BD112" w14:textId="2BC35CA6" w:rsidR="00A07E1C" w:rsidRDefault="00A07E1C" w:rsidP="00A07E1C">
      <w:pPr>
        <w:pStyle w:val="ListParagraph"/>
        <w:numPr>
          <w:ilvl w:val="0"/>
          <w:numId w:val="1"/>
        </w:numPr>
      </w:pPr>
      <w:r w:rsidRPr="00A07E1C">
        <w:rPr>
          <w:b/>
          <w:bCs/>
        </w:rPr>
        <w:t>Pontoon Review</w:t>
      </w:r>
      <w:r>
        <w:t xml:space="preserve"> – see draft circulated – discussion and agreement required on the way forward at this meeting.</w:t>
      </w:r>
    </w:p>
    <w:p w14:paraId="49063567" w14:textId="77777777" w:rsidR="00A07E1C" w:rsidRDefault="00A07E1C" w:rsidP="00A07E1C">
      <w:pPr>
        <w:pStyle w:val="ListParagraph"/>
      </w:pPr>
    </w:p>
    <w:p w14:paraId="00C60DA5" w14:textId="77777777" w:rsidR="00A07E1C" w:rsidRDefault="00A07E1C" w:rsidP="00A07E1C">
      <w:pPr>
        <w:pStyle w:val="ListParagraph"/>
      </w:pPr>
    </w:p>
    <w:p w14:paraId="4E45CBAE" w14:textId="1DE5B7BD" w:rsidR="00A07E1C" w:rsidRDefault="007F26DD" w:rsidP="00A07E1C">
      <w:pPr>
        <w:pStyle w:val="ListParagraph"/>
        <w:numPr>
          <w:ilvl w:val="0"/>
          <w:numId w:val="1"/>
        </w:numPr>
      </w:pPr>
      <w:r w:rsidRPr="007F26DD">
        <w:rPr>
          <w:b/>
          <w:bCs/>
        </w:rPr>
        <w:t>Hire of the Club House</w:t>
      </w:r>
      <w:r>
        <w:t xml:space="preserve"> – See enquiry. Committee to agree policy and conditions.</w:t>
      </w:r>
    </w:p>
    <w:p w14:paraId="10C6A076" w14:textId="77777777" w:rsidR="007F26DD" w:rsidRDefault="007F26DD" w:rsidP="007F26DD">
      <w:pPr>
        <w:pStyle w:val="ListParagraph"/>
      </w:pPr>
    </w:p>
    <w:p w14:paraId="19B7091F" w14:textId="26459711" w:rsidR="007F26DD" w:rsidRDefault="007F26DD" w:rsidP="00A07E1C">
      <w:pPr>
        <w:pStyle w:val="ListParagraph"/>
        <w:numPr>
          <w:ilvl w:val="0"/>
          <w:numId w:val="1"/>
        </w:numPr>
      </w:pPr>
      <w:r w:rsidRPr="007F26DD">
        <w:rPr>
          <w:b/>
          <w:bCs/>
        </w:rPr>
        <w:t>David Hill enquiry</w:t>
      </w:r>
      <w:r>
        <w:t xml:space="preserve"> – Re. - VE day 75</w:t>
      </w:r>
      <w:r w:rsidRPr="007F26DD">
        <w:rPr>
          <w:vertAlign w:val="superscript"/>
        </w:rPr>
        <w:t>th</w:t>
      </w:r>
      <w:r>
        <w:t xml:space="preserve">. Celebrations – 2020. </w:t>
      </w:r>
    </w:p>
    <w:p w14:paraId="4E07D236" w14:textId="77777777" w:rsidR="007F26DD" w:rsidRDefault="007F26DD" w:rsidP="007F26DD">
      <w:pPr>
        <w:pStyle w:val="ListParagraph"/>
      </w:pPr>
    </w:p>
    <w:p w14:paraId="56C13B2B" w14:textId="446EF8BC" w:rsidR="007F26DD" w:rsidRDefault="007F26DD" w:rsidP="00A07E1C">
      <w:pPr>
        <w:pStyle w:val="ListParagraph"/>
        <w:numPr>
          <w:ilvl w:val="0"/>
          <w:numId w:val="1"/>
        </w:numPr>
      </w:pPr>
      <w:r w:rsidRPr="007F26DD">
        <w:rPr>
          <w:b/>
          <w:bCs/>
        </w:rPr>
        <w:t>Circulation of reminder notice and self- completion log sheet</w:t>
      </w:r>
      <w:r>
        <w:t xml:space="preserve"> – 10hrs of work. Draft circulated.</w:t>
      </w:r>
    </w:p>
    <w:p w14:paraId="3FB9FA87" w14:textId="77777777" w:rsidR="007F26DD" w:rsidRDefault="007F26DD" w:rsidP="007F26DD">
      <w:pPr>
        <w:pStyle w:val="ListParagraph"/>
      </w:pPr>
    </w:p>
    <w:p w14:paraId="70491BBC" w14:textId="29403599" w:rsidR="007F26DD" w:rsidRDefault="007F26DD" w:rsidP="00A07E1C">
      <w:pPr>
        <w:pStyle w:val="ListParagraph"/>
        <w:numPr>
          <w:ilvl w:val="0"/>
          <w:numId w:val="1"/>
        </w:numPr>
      </w:pPr>
      <w:r w:rsidRPr="007F26DD">
        <w:rPr>
          <w:b/>
          <w:bCs/>
        </w:rPr>
        <w:t>Disposal of abandoned yacht</w:t>
      </w:r>
      <w:r>
        <w:t>. – Cowes HM – Kingston Marine Services – agreed and receipt of quote / Action pending.</w:t>
      </w:r>
    </w:p>
    <w:p w14:paraId="174301AF" w14:textId="77777777" w:rsidR="007F26DD" w:rsidRDefault="007F26DD" w:rsidP="007F26DD">
      <w:pPr>
        <w:pStyle w:val="ListParagraph"/>
      </w:pPr>
    </w:p>
    <w:p w14:paraId="1F54E788" w14:textId="2C372530" w:rsidR="007F26DD" w:rsidRDefault="007F26DD" w:rsidP="00A07E1C">
      <w:pPr>
        <w:pStyle w:val="ListParagraph"/>
        <w:numPr>
          <w:ilvl w:val="0"/>
          <w:numId w:val="1"/>
        </w:numPr>
      </w:pPr>
      <w:r w:rsidRPr="007F26DD">
        <w:rPr>
          <w:b/>
          <w:bCs/>
        </w:rPr>
        <w:t>Election of new President / funeral arrangements for Glyn Davies</w:t>
      </w:r>
      <w:r>
        <w:rPr>
          <w:b/>
          <w:bCs/>
        </w:rPr>
        <w:t xml:space="preserve"> – </w:t>
      </w:r>
      <w:r w:rsidRPr="007F26DD">
        <w:t>verbal report to follow at the meeting.</w:t>
      </w:r>
    </w:p>
    <w:p w14:paraId="7362242E" w14:textId="77777777" w:rsidR="007F26DD" w:rsidRDefault="007F26DD" w:rsidP="007F26DD">
      <w:pPr>
        <w:pStyle w:val="ListParagraph"/>
      </w:pPr>
    </w:p>
    <w:p w14:paraId="5A9A7AB4" w14:textId="4A57506D" w:rsidR="007F26DD" w:rsidRPr="007F26DD" w:rsidRDefault="007F26DD" w:rsidP="007F26DD">
      <w:pPr>
        <w:jc w:val="center"/>
        <w:rPr>
          <w:b/>
          <w:bCs/>
        </w:rPr>
      </w:pPr>
      <w:r w:rsidRPr="007F26DD">
        <w:rPr>
          <w:b/>
          <w:bCs/>
        </w:rPr>
        <w:t>END</w:t>
      </w:r>
    </w:p>
    <w:p w14:paraId="5A41460E" w14:textId="77777777" w:rsidR="007F26DD" w:rsidRDefault="007F26DD" w:rsidP="007F26DD"/>
    <w:sectPr w:rsidR="007F26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77E39"/>
    <w:multiLevelType w:val="hybridMultilevel"/>
    <w:tmpl w:val="1E644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E1C"/>
    <w:rsid w:val="007F26DD"/>
    <w:rsid w:val="00A07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4F0C7"/>
  <w15:chartTrackingRefBased/>
  <w15:docId w15:val="{EDC6B152-0628-4187-AE4B-3689BF9B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Grier</dc:creator>
  <cp:keywords/>
  <dc:description/>
  <cp:lastModifiedBy>C Grier</cp:lastModifiedBy>
  <cp:revision>2</cp:revision>
  <dcterms:created xsi:type="dcterms:W3CDTF">2019-08-05T09:35:00Z</dcterms:created>
  <dcterms:modified xsi:type="dcterms:W3CDTF">2019-08-05T09:54:00Z</dcterms:modified>
</cp:coreProperties>
</file>